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C406AD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B1040B" w:rsidRPr="0047628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FE432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322E0" w:rsidRPr="0047628A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266"/>
        <w:gridCol w:w="5241"/>
        <w:gridCol w:w="996"/>
        <w:gridCol w:w="996"/>
        <w:gridCol w:w="1134"/>
        <w:gridCol w:w="1276"/>
        <w:gridCol w:w="1843"/>
        <w:gridCol w:w="1561"/>
      </w:tblGrid>
      <w:tr w:rsidR="00441DAD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C406AD" w:rsidRPr="003815CC" w:rsidTr="009C7B1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370587" w:rsidRDefault="00C406AD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70587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370587" w:rsidRDefault="00C406AD" w:rsidP="00B1040B">
            <w:pPr>
              <w:pStyle w:val="11"/>
              <w:jc w:val="center"/>
              <w:rPr>
                <w:color w:val="000000"/>
                <w:szCs w:val="28"/>
              </w:rPr>
            </w:pPr>
            <w:r w:rsidRPr="00370587">
              <w:rPr>
                <w:color w:val="000000"/>
                <w:sz w:val="20"/>
                <w:szCs w:val="20"/>
              </w:rPr>
              <w:t>Хлорид кальция 0,025 моль/</w:t>
            </w:r>
            <w:proofErr w:type="gramStart"/>
            <w:r w:rsidRPr="00370587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370587">
              <w:rPr>
                <w:color w:val="000000"/>
                <w:sz w:val="20"/>
                <w:szCs w:val="20"/>
              </w:rPr>
              <w:t xml:space="preserve"> 10 x 15 мл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370587" w:rsidRDefault="00C406AD" w:rsidP="009C7B1B">
            <w:pPr>
              <w:pStyle w:val="11"/>
              <w:jc w:val="both"/>
              <w:rPr>
                <w:color w:val="000000"/>
                <w:szCs w:val="28"/>
              </w:rPr>
            </w:pPr>
            <w:r w:rsidRPr="00370587">
              <w:rPr>
                <w:sz w:val="20"/>
                <w:szCs w:val="20"/>
              </w:rPr>
              <w:t xml:space="preserve">Раствор хлорида кальция применяется как вспомогательный реагент для различных </w:t>
            </w:r>
            <w:proofErr w:type="spellStart"/>
            <w:r w:rsidRPr="00370587">
              <w:rPr>
                <w:sz w:val="20"/>
                <w:szCs w:val="20"/>
              </w:rPr>
              <w:t>коагулометрических</w:t>
            </w:r>
            <w:proofErr w:type="spellEnd"/>
            <w:r w:rsidRPr="00370587">
              <w:rPr>
                <w:sz w:val="20"/>
                <w:szCs w:val="20"/>
              </w:rPr>
              <w:t xml:space="preserve"> анализов.</w:t>
            </w:r>
            <w:r w:rsidRPr="00370587">
              <w:rPr>
                <w:sz w:val="20"/>
                <w:szCs w:val="20"/>
              </w:rPr>
              <w:br/>
              <w:t xml:space="preserve">Состав: раствор CaCl2 0.025 моль/л. Стабильность после вскрытия: 8 недель при +2 до +25 °C. Фасовка: -10 x 15 </w:t>
            </w:r>
            <w:proofErr w:type="spellStart"/>
            <w:r w:rsidRPr="00370587">
              <w:rPr>
                <w:sz w:val="20"/>
                <w:szCs w:val="20"/>
              </w:rPr>
              <w:t>мл</w:t>
            </w:r>
            <w:proofErr w:type="gramStart"/>
            <w:r w:rsidRPr="00370587">
              <w:rPr>
                <w:sz w:val="20"/>
                <w:szCs w:val="20"/>
              </w:rPr>
              <w:t>.Д</w:t>
            </w:r>
            <w:proofErr w:type="gramEnd"/>
            <w:r w:rsidRPr="00370587">
              <w:rPr>
                <w:sz w:val="20"/>
                <w:szCs w:val="20"/>
              </w:rPr>
              <w:t>ля</w:t>
            </w:r>
            <w:proofErr w:type="spellEnd"/>
            <w:r w:rsidRPr="00370587">
              <w:rPr>
                <w:sz w:val="20"/>
                <w:szCs w:val="20"/>
              </w:rPr>
              <w:t xml:space="preserve">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370587">
              <w:rPr>
                <w:sz w:val="20"/>
                <w:szCs w:val="20"/>
              </w:rPr>
              <w:t>валидации</w:t>
            </w:r>
            <w:proofErr w:type="spellEnd"/>
            <w:r w:rsidRPr="00370587">
              <w:rPr>
                <w:sz w:val="20"/>
                <w:szCs w:val="20"/>
              </w:rPr>
              <w:t xml:space="preserve">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370587" w:rsidRDefault="00C406AD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05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370587" w:rsidRDefault="00C406AD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370587" w:rsidRDefault="00C406AD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9C7B1B" w:rsidRPr="0037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370587" w:rsidRDefault="00C406AD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  <w:r w:rsidR="009C7B1B" w:rsidRPr="0037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6AD" w:rsidRPr="00370587" w:rsidRDefault="00C406AD" w:rsidP="009C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70587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6AD" w:rsidRPr="00370587" w:rsidRDefault="00C406AD" w:rsidP="009C7B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7058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70587">
              <w:t xml:space="preserve"> </w:t>
            </w:r>
            <w:r w:rsidRPr="0037058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C406AD" w:rsidRPr="003815CC" w:rsidTr="009C7B1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8A45FE">
            <w:pPr>
              <w:pStyle w:val="11"/>
              <w:jc w:val="center"/>
              <w:rPr>
                <w:szCs w:val="28"/>
              </w:rPr>
            </w:pPr>
            <w:r w:rsidRPr="00C04E19">
              <w:rPr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C40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для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определения </w:t>
            </w: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Thromborel</w:t>
            </w:r>
            <w:proofErr w:type="spellEnd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 10 x 10 мл (1000 тестов)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Человеческий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плацентарный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тромбопластин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определения ПВ, МНО, %, факторов II, V,VII,X. Источник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тромбопластина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: человеческая плацента. Нечувствительный к гепарину  в концентрации не менее 1,6 </w:t>
            </w:r>
            <w:proofErr w:type="spellStart"/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/ мл.</w:t>
            </w:r>
          </w:p>
          <w:p w:rsidR="00C406AD" w:rsidRPr="00C04E19" w:rsidRDefault="00C406AD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Флаконы реагентов: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штрихкодированные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 Форма выпуска: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. Растворитель: дистиллированная вода.</w:t>
            </w:r>
          </w:p>
          <w:p w:rsidR="00C406AD" w:rsidRPr="00C04E19" w:rsidRDefault="00C406AD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Стабильность после вскрытия при температуре от +2 до +8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5 дней.</w:t>
            </w:r>
          </w:p>
          <w:p w:rsidR="00C406AD" w:rsidRPr="00C04E19" w:rsidRDefault="00C406AD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Фасовка: не менее 1000 тестов.</w:t>
            </w:r>
          </w:p>
          <w:p w:rsidR="00C406AD" w:rsidRPr="00C04E19" w:rsidRDefault="00C406AD" w:rsidP="009C7B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калибровки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утвержденным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." 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Наличие документа, подтверждающего поставку потенциальным поставщиком, имеющим статус производителя либо официального представителя производителя..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9C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0D322F" w:rsidRDefault="00C406AD" w:rsidP="009C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22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0D322F" w:rsidRPr="000D3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22F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0D322F" w:rsidRDefault="00C406AD" w:rsidP="009C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22F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  <w:r w:rsidR="000D322F" w:rsidRPr="000D3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5E69" w:rsidRPr="000D32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D322F" w:rsidRPr="000D3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6AD" w:rsidRPr="003815CC" w:rsidRDefault="00C406AD" w:rsidP="009C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6AD" w:rsidRDefault="00C406AD" w:rsidP="009C7B1B">
            <w:pPr>
              <w:jc w:val="both"/>
            </w:pP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C406AD" w:rsidRPr="003815CC" w:rsidTr="009C7B1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8A45FE">
            <w:pPr>
              <w:pStyle w:val="11"/>
              <w:jc w:val="center"/>
              <w:rPr>
                <w:szCs w:val="28"/>
              </w:rPr>
            </w:pPr>
            <w:r w:rsidRPr="00C04E19">
              <w:rPr>
                <w:szCs w:val="28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C40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Actin</w:t>
            </w:r>
            <w:proofErr w:type="spellEnd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FS 10 x 10 мл (2000 тестов)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"Реагент для определения АЧТВ, факторов VIII, IX, XI, XII, с умеренной чувствительностью к волчаночным антикоагулянтам и высокой чувствительностью к гепарину. Не содержит компоненты животного и человеческого происхождения. Поверхностный активатор: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эллаговая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кислота.</w:t>
            </w:r>
          </w:p>
          <w:p w:rsidR="00C406AD" w:rsidRPr="00C04E19" w:rsidRDefault="00C406AD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Флаконы реагентов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штрихкодированные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. Форма выпуска: жидкая, готов к применению.</w:t>
            </w:r>
          </w:p>
          <w:p w:rsidR="00C406AD" w:rsidRPr="00C04E19" w:rsidRDefault="00C406AD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Стабильность после вскрытия при температуре от +2 до +8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14 дней.</w:t>
            </w:r>
          </w:p>
          <w:p w:rsidR="00C406AD" w:rsidRPr="00C04E19" w:rsidRDefault="00C406AD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Фасовка: не менее 2000 тестов.</w:t>
            </w:r>
          </w:p>
          <w:p w:rsidR="00C406AD" w:rsidRPr="00C04E19" w:rsidRDefault="00C406AD" w:rsidP="009C7B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калибровки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утвержденным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." 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документа, подтверждающего поставку потенциальным поставщиком, имеющим статус производителя либо официального представителя производителя..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9C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3815CC" w:rsidRDefault="00C406AD" w:rsidP="009C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6AD" w:rsidRDefault="00C406AD" w:rsidP="009C7B1B">
            <w:pPr>
              <w:jc w:val="both"/>
            </w:pP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C406AD" w:rsidRPr="003815CC" w:rsidTr="009C7B1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8A45FE">
            <w:pPr>
              <w:pStyle w:val="11"/>
              <w:jc w:val="center"/>
              <w:rPr>
                <w:szCs w:val="28"/>
              </w:rPr>
            </w:pPr>
            <w:r w:rsidRPr="00C04E19">
              <w:rPr>
                <w:szCs w:val="28"/>
              </w:rPr>
              <w:lastRenderedPageBreak/>
              <w:t>4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C40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Control Plasma P 10 x for 1 ml (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плазма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Control Plasma P 10 x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9C7B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Плазма для проведения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внутрилабораторного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тест-системы по определению следующих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в патологическом диапазоне: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протромбиновое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время (ПВ), активированное частичное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тромбопластиновое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время (АЧТВ), фибриноген, факторы коагуляции II, V, VII, VIII, IX, X, XI, XII, XIII и фактор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Виллебранда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(ФВ), антитромбин III, протеин C, протеин S, α2-антиплазмин, ингибитор С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, общая активность комплемента,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плазминоген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 Прослеживается до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референсного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ВОЗ.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Флаконы реагентов: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штрихкодированные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 Форма выпуска: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. Растворитель: дистиллированная вода.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>Стабильность после вскрытия при температуре от +2 до +8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8 часов. Стабильность после вскрытия при -20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28 дней.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>Фасовка: не менее 10 флаконов по 1 мл.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калибровки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утвержденным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 Наличие сертифицированного инженера для проведения контроля качества.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9C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C04E19" w:rsidRDefault="00C406AD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6AD" w:rsidRPr="003815CC" w:rsidRDefault="00C406AD" w:rsidP="009C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6AD" w:rsidRDefault="00C406AD" w:rsidP="009C7B1B">
            <w:pPr>
              <w:jc w:val="both"/>
            </w:pP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A06FB0" w:rsidRPr="003815CC" w:rsidTr="009C7B1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8A45FE">
            <w:pPr>
              <w:pStyle w:val="11"/>
              <w:jc w:val="center"/>
              <w:rPr>
                <w:szCs w:val="28"/>
              </w:rPr>
            </w:pPr>
            <w:r w:rsidRPr="00C04E19">
              <w:rPr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A06F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Control Plasma N 10 x for 1 ml (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плазма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Control Plasma N 10 x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"Плазма для проведения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внутрилабораторного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тест-системы по определению следующих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нормальномдиапазоне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протромбиновое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время (ПВ), активированное частичное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тромбопластиновое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время (АЧТВ),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тромбиновое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время (ТВ),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батроксобиновое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время, фибриноген, факторы свертывания II, V, VII, VIII, IX, X, XI, XII, XIII и фактор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Виллебранда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(ФВ), 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антитромбин III, протеин C, протеин S, α2-антиплазмин, C1-ингибитор, общая активность комплемента,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плазминоген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, волчаночные антикоагулянты.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Прослеживается до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референсного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ВОЗ.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Флаконы реагентов: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штрихкодированные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 Форма выпуска: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. Растворитель: дистиллированная вода.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Стабильность после вскрытия при температуре от +2 до +8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8 часов. Стабильность после замораживания при -20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28 дней.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Фасовка: не менее 10 флаконов по 1 мл.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калибровки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утвержденным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." 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Наличие сертифицированного инженера для проведения контроля качества. Наличие документа, подтверждающего поставку потенциальным поставщиком, имеющим статус производителя либо официального представителя производителя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3815CC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Default="00A06FB0" w:rsidP="009C7B1B">
            <w:pPr>
              <w:jc w:val="both"/>
            </w:pP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предварительной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A06FB0" w:rsidRPr="003815CC" w:rsidTr="009C7B1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8A45FE">
            <w:pPr>
              <w:pStyle w:val="11"/>
              <w:jc w:val="center"/>
              <w:rPr>
                <w:szCs w:val="28"/>
              </w:rPr>
            </w:pPr>
            <w:r w:rsidRPr="00C04E19">
              <w:rPr>
                <w:szCs w:val="28"/>
              </w:rPr>
              <w:lastRenderedPageBreak/>
              <w:t>6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A06F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промывочный CA </w:t>
            </w: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1 x 500мл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"Моющий раствор используется для промывки наконечника для реагента.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Тип реагента: кислотный детергент. Концентрация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хлороводорода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0,2%. Концентрация неионогенных поверхностно-активных веществ не более 0,5%.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Форма выпуска: готовый раствор.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Стабильность после вскрытия (закрытый флакон): при температуре от 15 до 25°C - 1 месяц.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Фасовка: 500 мл.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калибровки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утвержденным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производителем стандартных образцах, Поставщиком при поставке производится спектральная калибровка набора. 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Поставляемый набор должен быть совместим с версией установленного программного обеспечения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." 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Наличие документа, подтверждающего поставку потенциальным поставщиком, имеющим статус производителя либо официального представителя производителя..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3815CC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Default="00A06FB0" w:rsidP="009C7B1B">
            <w:pPr>
              <w:jc w:val="both"/>
            </w:pP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A06FB0" w:rsidRPr="003815CC" w:rsidTr="009C7B1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8A45FE">
            <w:pPr>
              <w:pStyle w:val="11"/>
              <w:jc w:val="center"/>
              <w:rPr>
                <w:szCs w:val="28"/>
              </w:rPr>
            </w:pPr>
            <w:r w:rsidRPr="00C04E19">
              <w:rPr>
                <w:szCs w:val="28"/>
              </w:rPr>
              <w:lastRenderedPageBreak/>
              <w:t>7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A06F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чистящий CA </w:t>
            </w: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1 x 50мл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"Моющий раствор используется для промывки наконечника для образца и реагента.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Тип реагента: детергент. Концентрация гипохлорита натрия не более 1%.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Форма выпуска: готовый раствор. Стабильность после вскрытия (закрытый флакон): при температуре от 2 до 8 ° C – 1 месяц.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Фасовка: 50 мл.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калибровки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утвержденным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." 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Наличие документа, подтверждающего поставку потенциальным поставщиком, имеющим статус производителя либо официального представителя производителя..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3815CC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Default="00A06FB0" w:rsidP="009C7B1B">
            <w:pPr>
              <w:jc w:val="both"/>
            </w:pP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A06FB0" w:rsidRPr="003815CC" w:rsidTr="009C7B1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8A45FE">
            <w:pPr>
              <w:pStyle w:val="11"/>
              <w:jc w:val="center"/>
              <w:rPr>
                <w:szCs w:val="28"/>
              </w:rPr>
            </w:pPr>
            <w:r w:rsidRPr="00C04E19">
              <w:rPr>
                <w:szCs w:val="28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A06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62051550"/>
            <w:r w:rsidRPr="00C04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INNOVANCE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4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DIMER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C04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150 (</w:t>
            </w:r>
            <w:r w:rsidRPr="00C04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) (Реагент для определения </w:t>
            </w:r>
            <w:r w:rsidRPr="00C04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INNOVANCE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4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DIMER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1 набор 150 - </w:t>
            </w:r>
            <w:r w:rsidRPr="00C04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большой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0"/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Для количественного определения продукта распада фибрина – D-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димера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– в человеческой плазме в полуавтоматических и автоматических анализаторах системы гемостаза. Цветовой код: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Реагент – Зеленый, Буферный раствор – Оранжевый, Дополнительный реагент – Желтый, Разбавитель образца – Белый, Калибратор – Красный.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Состав: Реагент -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, частицы полистирола, покрытые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моноклональными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антителами к D-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димеру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(0,1 г/л), человеческий сывороточный альбумин (0,5 г/л). Консерванты: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амфотерицин</w:t>
            </w:r>
            <w:proofErr w:type="spellEnd"/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, гентамицин. Буферный раствор – жидкий, солевой буферный раствор декстран 13 г/л, имидазол. Консервант: натрия азид &lt;1 г/л. Дополнительный реагент - жидкий, солевой буферный раствор, гетерофильный блокирующий реагент (0,63 г/л). Консервант: натрия азид &lt;1 г/л.  Разбавитель образца – 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жидкий, солевой буферный раствор, имидазол 6,8 г/л. Консервант: натрия азид &lt;1 г/л. Калибратор –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, плазма человека, препарат D-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димера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5,0 мг/л (ФЭЕ).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Консерванты:5-хлор-2-метил-4-изотиазол-3-он и 2-метил-4-изотиазол-3-он &lt;1,0 мг/л, натрия азид &lt; 1 г/л. Стабильность после растворения/первого вскрытия (закрытый флакон):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при температуре 2–8 °C 4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при температуре ≤ −18 °C 4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>- при температуре 15–25 °C 4 ч.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>Фасовка и количество определений: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>- 300 определений: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>3 x 4,0 мл, реагент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>3 x 5,0 мл, буферный раствор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>3 x 2,6 мл, дополнительный реагент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>3 x 5,0 мл, разбавитель образца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>2 x 1,0 мл, калибратор.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 опасности: неопасный. Вес (нетто): 0,572 кг. Объем (нетто): 0,002551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 Результаты,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редставленные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в мг/л ФЭЕ, можно перевести в мкг/мл ФЭЕ, мкг/л ФЭЕ или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/мл ФЭЕ. Диапазоны измерений зависят от анализатора и приводятся в инструкциях к реагентам. Предел обнаружения (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LoD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detection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) - 0,05 мг/л ФЭЕ. Предел контроля (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LoB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blank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) - 0,02 мг/л ФЭЕ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E05E69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FE4323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B1B" w:rsidRPr="00C04E19" w:rsidRDefault="009C7B1B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</w:t>
            </w:r>
          </w:p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FE4323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2 156 336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3815CC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Default="00A06FB0" w:rsidP="009C7B1B">
            <w:pPr>
              <w:jc w:val="both"/>
            </w:pP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A06FB0" w:rsidRPr="003815CC" w:rsidTr="009C7B1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8A45FE">
            <w:pPr>
              <w:pStyle w:val="11"/>
              <w:jc w:val="center"/>
              <w:rPr>
                <w:szCs w:val="28"/>
              </w:rPr>
            </w:pPr>
            <w:r w:rsidRPr="00C04E19">
              <w:rPr>
                <w:szCs w:val="28"/>
              </w:rPr>
              <w:lastRenderedPageBreak/>
              <w:t>9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A06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62051579"/>
            <w:r w:rsidRPr="00C04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INNOVANCE D-DIMER Control 2 x 5 x 1 ml (Level normal and pathologic) (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C04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INNOVANCE D-DIMER 2 x 5 x 1 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C04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Норма и Патология)</w:t>
            </w:r>
            <w:bookmarkEnd w:id="1"/>
            <w:proofErr w:type="gramEnd"/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"Плазма для проведения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внутрилабораторного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тест-системы для оценки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прецизионностии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погрешности анализа в нормальном и патологическом диапазонах при количественном определении D-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димера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Флаконы реагентов: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штрихкодированные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 Форма выпуска: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 Растворитель: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дистилированная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вода.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Стабильность после вскрытия при температуре от +2 до +8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7 дней. Стабильность после замораживания при -20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28 дней.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Фасовка: количество флаконов низкого уровня в упаковке 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5 флаконов по 1 мл, количество флаконов высокого уровня в упаковке не менее 5 флаконов по 1 мл.</w:t>
            </w:r>
          </w:p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калибровки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утвержденным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." 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Наличие сертифицированного инженера для проведения контроля качества. Наличие документа, подтверждающего поставку потенциальным поставщиком, имеющим статус производителя либо официального представителя производителя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E05E69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3815CC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Default="00A06FB0" w:rsidP="009C7B1B">
            <w:pPr>
              <w:jc w:val="both"/>
            </w:pP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предварительной заявке Заказчика в заявленном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A06FB0" w:rsidRPr="003815CC" w:rsidTr="009C7B1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8A45FE">
            <w:pPr>
              <w:pStyle w:val="11"/>
              <w:jc w:val="center"/>
              <w:rPr>
                <w:szCs w:val="28"/>
              </w:rPr>
            </w:pPr>
            <w:r w:rsidRPr="00C04E19">
              <w:rPr>
                <w:szCs w:val="28"/>
              </w:rPr>
              <w:lastRenderedPageBreak/>
              <w:t>10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A06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Буфер </w:t>
            </w: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Оурена</w:t>
            </w:r>
            <w:proofErr w:type="spellEnd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вероналовый</w:t>
            </w:r>
            <w:proofErr w:type="spellEnd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x 15 мл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OVB, предназначен для разведений плазмы, представляющий собой смесь </w:t>
            </w: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барбитала</w:t>
            </w:r>
            <w:proofErr w:type="spellEnd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натрия (0.6%), хлорида натрия (0.7%), амилового спирта (10%), гидроксида натрия (11%) в воде, для определения </w:t>
            </w: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барбитала</w:t>
            </w:r>
            <w:proofErr w:type="spellEnd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моче - 10х15мл</w:t>
            </w: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калибровки на утвержденным производителем стандартных образцах, Поставщиком при поставке производится спектральная калибровка набора.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Поставляемый набор должен быть совместим с версией установленного программного обеспечения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." 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Наличие сертифицированного инженера для проведения контроля качества. Наличие документа, подтверждающего поставку потенциальным поставщиком, имеющим статус производителя либо официального представителя производителя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E05E69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C04E19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 w:rsidR="009C7B1B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Pr="003815CC" w:rsidRDefault="00A06FB0" w:rsidP="009C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FB0" w:rsidRDefault="00A06FB0" w:rsidP="009C7B1B">
            <w:pPr>
              <w:jc w:val="both"/>
            </w:pP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FE4323" w:rsidRPr="003815CC" w:rsidTr="00C04E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4323" w:rsidRPr="00C04E19" w:rsidRDefault="00FE4323" w:rsidP="008A45FE">
            <w:pPr>
              <w:pStyle w:val="11"/>
              <w:jc w:val="center"/>
              <w:rPr>
                <w:szCs w:val="28"/>
              </w:rPr>
            </w:pPr>
            <w:r w:rsidRPr="00C04E19">
              <w:rPr>
                <w:szCs w:val="28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4323" w:rsidRPr="00C04E19" w:rsidRDefault="00FE4323" w:rsidP="00E76E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PT-Multi calibrator 6 x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4323" w:rsidRPr="00C04E19" w:rsidRDefault="00FE4323" w:rsidP="00E76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калибратора предназначен для применения в качестве реагента для исследования гемостаза. Для определения местного значения МИЧ. Состав: шесть калибровочных плазм для калибровки ПВ. Калибровочная плазма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лиофилизирована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калибрована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табильность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после восстановления (закрытый флакон):</w:t>
            </w:r>
          </w:p>
          <w:p w:rsidR="00FE4323" w:rsidRPr="00C04E19" w:rsidRDefault="00FE4323" w:rsidP="00E76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- при температуре 2-8 °C 8 ч.;</w:t>
            </w:r>
          </w:p>
          <w:p w:rsidR="00FE4323" w:rsidRPr="00C04E19" w:rsidRDefault="00FE4323" w:rsidP="00E76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- при температуре 15-25 °C 4 ч.;</w:t>
            </w:r>
          </w:p>
          <w:p w:rsidR="00FE4323" w:rsidRPr="00C04E19" w:rsidRDefault="00FE4323" w:rsidP="00E76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при температуре ≤ −18 °C 4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4323" w:rsidRPr="00C04E19" w:rsidRDefault="00FE4323" w:rsidP="00E76E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Фасовка 6х1мл. 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калибровки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утвержденным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." 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Наличие сертифицированного инженера для проведения калибровки качества. Наличие документа, подтверждающего поставку потенциальным поставщиком, имеющим статус производителя либо официального представителя производителя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4323" w:rsidRPr="00C04E19" w:rsidRDefault="00FE4323" w:rsidP="00E76E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4323" w:rsidRPr="00C04E19" w:rsidRDefault="00FE4323" w:rsidP="00E7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4323" w:rsidRPr="00C04E19" w:rsidRDefault="00FE4323" w:rsidP="00E76E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4323" w:rsidRPr="00C04E19" w:rsidRDefault="00FE4323" w:rsidP="00E76E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433 800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3815CC" w:rsidRDefault="00FE4323" w:rsidP="00E76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Default="00FE4323" w:rsidP="00E76E9B">
            <w:pPr>
              <w:jc w:val="both"/>
            </w:pP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предварительной заявке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FE4323" w:rsidRPr="003815CC" w:rsidTr="00FE432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8A45FE">
            <w:pPr>
              <w:pStyle w:val="11"/>
              <w:jc w:val="center"/>
              <w:rPr>
                <w:szCs w:val="28"/>
              </w:rPr>
            </w:pPr>
            <w:r w:rsidRPr="00C04E19">
              <w:rPr>
                <w:szCs w:val="28"/>
              </w:rPr>
              <w:lastRenderedPageBreak/>
              <w:t>12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E76E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Fibrinogen</w:t>
            </w:r>
            <w:proofErr w:type="spellEnd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standards</w:t>
            </w:r>
            <w:proofErr w:type="spellEnd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</w:t>
            </w:r>
            <w:proofErr w:type="spellEnd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1-6 6 x </w:t>
            </w: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(Стандарт для Фибриногена Уровень 1-6 6 x на 1 мл)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23" w:rsidRPr="00C04E19" w:rsidRDefault="00FE4323" w:rsidP="00E7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Пулированная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плазма отобранных здоровых доноров, которая используются для построения стандартных калибровочных кривых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предназначенных для анализа фибриногена методом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Клаусса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4323" w:rsidRPr="00C04E19" w:rsidRDefault="00FE4323" w:rsidP="00E7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Флаконы реагентов: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штрихкодированные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 Форма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иофилизат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 Количество уровней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фибриноргена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: не менее 6 уровней. Прослеживается до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референсного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ВОЗ. Метод подтверждения уровня фибриногена в калибраторах: метод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Ратноффа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Мензи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4323" w:rsidRPr="00C04E19" w:rsidRDefault="00FE4323" w:rsidP="00E7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Стабильность после вскрытия при температуре от +2 до +8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8 часов. Стабильность после замораживания при -20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28 дней.</w:t>
            </w:r>
          </w:p>
          <w:p w:rsidR="00FE4323" w:rsidRPr="00C04E19" w:rsidRDefault="00FE4323" w:rsidP="00E7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Фасовка: не менее 6 флаконов по 1 мл.</w:t>
            </w:r>
          </w:p>
          <w:p w:rsidR="00FE4323" w:rsidRPr="00C04E19" w:rsidRDefault="00FE4323" w:rsidP="00E76E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калибровки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утвержденным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 xml:space="preserve">." </w:t>
            </w:r>
            <w:proofErr w:type="gramEnd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Наличие сертифицированного инженера для проведения калибровки качества. Наличие документа, подтверждающего поставку потенциальным поставщиком, имеющим статус производителя либо официального представителя производителя</w:t>
            </w:r>
            <w:proofErr w:type="gramStart"/>
            <w:r w:rsidRPr="00C04E1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FE4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FE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FE4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  <w:r w:rsidR="00C04E19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FE4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04E19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  <w:r w:rsidR="00C04E19"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3815CC" w:rsidRDefault="00FE4323" w:rsidP="00E76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Default="00FE4323" w:rsidP="00E76E9B">
            <w:pPr>
              <w:jc w:val="both"/>
            </w:pP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FE4323" w:rsidRPr="003815CC" w:rsidTr="00725E26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725E26" w:rsidRDefault="00FE4323" w:rsidP="00725E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C04E19">
              <w:rPr>
                <w:b/>
                <w:sz w:val="28"/>
              </w:rPr>
              <w:lastRenderedPageBreak/>
              <w:t xml:space="preserve">Расходные материалы для </w:t>
            </w:r>
            <w:proofErr w:type="spellStart"/>
            <w:r w:rsidRPr="00C04E19">
              <w:rPr>
                <w:b/>
                <w:sz w:val="28"/>
                <w:szCs w:val="23"/>
              </w:rPr>
              <w:t>Atellica</w:t>
            </w:r>
            <w:proofErr w:type="spellEnd"/>
            <w:r w:rsidRPr="00C04E19">
              <w:rPr>
                <w:b/>
                <w:sz w:val="28"/>
                <w:szCs w:val="23"/>
              </w:rPr>
              <w:t xml:space="preserve"> UAS 800 из комплекта Анализатор мочи </w:t>
            </w:r>
            <w:proofErr w:type="spellStart"/>
            <w:r w:rsidRPr="00C04E19">
              <w:rPr>
                <w:b/>
                <w:sz w:val="28"/>
                <w:szCs w:val="23"/>
              </w:rPr>
              <w:t>Atellica</w:t>
            </w:r>
            <w:proofErr w:type="spellEnd"/>
            <w:r w:rsidRPr="00C04E19">
              <w:rPr>
                <w:b/>
                <w:sz w:val="28"/>
                <w:szCs w:val="23"/>
              </w:rPr>
              <w:t xml:space="preserve"> UAS 800 с принадлежностями, производства 77 </w:t>
            </w:r>
            <w:proofErr w:type="spellStart"/>
            <w:r w:rsidRPr="00C04E19">
              <w:rPr>
                <w:b/>
                <w:sz w:val="28"/>
                <w:szCs w:val="23"/>
              </w:rPr>
              <w:t>Elektronika</w:t>
            </w:r>
            <w:proofErr w:type="spellEnd"/>
            <w:r w:rsidRPr="00C04E19">
              <w:rPr>
                <w:b/>
                <w:sz w:val="28"/>
                <w:szCs w:val="23"/>
              </w:rPr>
              <w:t xml:space="preserve"> </w:t>
            </w:r>
            <w:proofErr w:type="spellStart"/>
            <w:r w:rsidRPr="00C04E19">
              <w:rPr>
                <w:b/>
                <w:sz w:val="28"/>
                <w:szCs w:val="23"/>
              </w:rPr>
              <w:t>Muszeripari</w:t>
            </w:r>
            <w:proofErr w:type="spellEnd"/>
            <w:r w:rsidRPr="00C04E19">
              <w:rPr>
                <w:b/>
                <w:sz w:val="28"/>
                <w:szCs w:val="23"/>
              </w:rPr>
              <w:t xml:space="preserve"> </w:t>
            </w:r>
            <w:proofErr w:type="spellStart"/>
            <w:r w:rsidRPr="00C04E19">
              <w:rPr>
                <w:b/>
                <w:sz w:val="28"/>
                <w:szCs w:val="23"/>
              </w:rPr>
              <w:t>Kft</w:t>
            </w:r>
            <w:proofErr w:type="spellEnd"/>
          </w:p>
        </w:tc>
      </w:tr>
      <w:tr w:rsidR="00FE4323" w:rsidRPr="003815CC" w:rsidTr="00E05E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FE4323">
            <w:pPr>
              <w:pStyle w:val="11"/>
              <w:jc w:val="center"/>
              <w:rPr>
                <w:szCs w:val="28"/>
              </w:rPr>
            </w:pPr>
            <w:r w:rsidRPr="00C04E19">
              <w:rPr>
                <w:szCs w:val="28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jc w:val="center"/>
              <w:rPr>
                <w:sz w:val="21"/>
                <w:szCs w:val="21"/>
              </w:rPr>
            </w:pPr>
            <w:r w:rsidRPr="00C04E19">
              <w:rPr>
                <w:sz w:val="23"/>
                <w:szCs w:val="23"/>
              </w:rPr>
              <w:t xml:space="preserve">Картриджи </w:t>
            </w:r>
            <w:proofErr w:type="spellStart"/>
            <w:r w:rsidRPr="00C04E19">
              <w:rPr>
                <w:sz w:val="23"/>
                <w:szCs w:val="23"/>
              </w:rPr>
              <w:t>Atellica</w:t>
            </w:r>
            <w:proofErr w:type="spellEnd"/>
            <w:r w:rsidRPr="00C04E19">
              <w:rPr>
                <w:sz w:val="23"/>
                <w:szCs w:val="23"/>
              </w:rPr>
              <w:t xml:space="preserve"> UAS 800 из комплекта Анализатор мочи </w:t>
            </w:r>
            <w:proofErr w:type="spellStart"/>
            <w:r w:rsidRPr="00C04E19">
              <w:rPr>
                <w:sz w:val="23"/>
                <w:szCs w:val="23"/>
              </w:rPr>
              <w:t>Atellica</w:t>
            </w:r>
            <w:proofErr w:type="spellEnd"/>
            <w:r w:rsidRPr="00C04E19">
              <w:rPr>
                <w:sz w:val="23"/>
                <w:szCs w:val="23"/>
              </w:rPr>
              <w:t xml:space="preserve"> UAS 800 с принадлежностями, производства 77 </w:t>
            </w:r>
            <w:proofErr w:type="spellStart"/>
            <w:r w:rsidRPr="00C04E19">
              <w:rPr>
                <w:sz w:val="23"/>
                <w:szCs w:val="23"/>
              </w:rPr>
              <w:t>Elektronika</w:t>
            </w:r>
            <w:proofErr w:type="spellEnd"/>
            <w:r w:rsidRPr="00C04E19">
              <w:rPr>
                <w:sz w:val="23"/>
                <w:szCs w:val="23"/>
              </w:rPr>
              <w:t xml:space="preserve"> </w:t>
            </w:r>
            <w:proofErr w:type="spellStart"/>
            <w:r w:rsidRPr="00C04E19">
              <w:rPr>
                <w:sz w:val="23"/>
                <w:szCs w:val="23"/>
              </w:rPr>
              <w:t>Muszeripari</w:t>
            </w:r>
            <w:proofErr w:type="spellEnd"/>
            <w:r w:rsidRPr="00C04E19">
              <w:rPr>
                <w:sz w:val="23"/>
                <w:szCs w:val="23"/>
              </w:rPr>
              <w:t xml:space="preserve"> </w:t>
            </w:r>
            <w:proofErr w:type="spellStart"/>
            <w:r w:rsidRPr="00C04E19">
              <w:rPr>
                <w:sz w:val="23"/>
                <w:szCs w:val="23"/>
              </w:rPr>
              <w:t>Kft</w:t>
            </w:r>
            <w:proofErr w:type="spellEnd"/>
            <w:r w:rsidRPr="00C04E19">
              <w:rPr>
                <w:sz w:val="23"/>
                <w:szCs w:val="23"/>
              </w:rPr>
              <w:t>, Венгрия.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jc w:val="both"/>
              <w:rPr>
                <w:sz w:val="21"/>
                <w:szCs w:val="21"/>
              </w:rPr>
            </w:pPr>
            <w:r w:rsidRPr="00C04E19">
              <w:t xml:space="preserve">Предназначены для определения в осадке мочи человека следующих частиц: бактерии, палочковидные бактерии, кокковые бактерии, кристаллы, гиалиновые цилиндры, патологические цилиндры, слизь, многослойный плоский не ороговевший эпителий, сперма, многослойный плоский ороговевший эпителий, эритроциты, лейкоциты, скопления лейкоцитов и дрожжевых грибков на анализаторе </w:t>
            </w:r>
            <w:r w:rsidRPr="00C04E19">
              <w:rPr>
                <w:sz w:val="23"/>
                <w:szCs w:val="23"/>
              </w:rPr>
              <w:t xml:space="preserve">мочи </w:t>
            </w:r>
            <w:proofErr w:type="spellStart"/>
            <w:r w:rsidRPr="00C04E19">
              <w:rPr>
                <w:sz w:val="23"/>
                <w:szCs w:val="23"/>
              </w:rPr>
              <w:t>Atellica</w:t>
            </w:r>
            <w:proofErr w:type="spellEnd"/>
            <w:r w:rsidRPr="00C04E19">
              <w:rPr>
                <w:sz w:val="23"/>
                <w:szCs w:val="23"/>
              </w:rPr>
              <w:t xml:space="preserve"> UAS 800</w:t>
            </w:r>
            <w:r w:rsidRPr="00C04E19">
              <w:t xml:space="preserve">. Материал: полипропилен. Параметры кюветы:19мм (высота) х 2мм (ширина) х 19мм (длина). В упаковке 12 картриджей с кюветами, в каждом картридже содержится 50 кювет (всего 600 кювет). В каждой упаковке имеется регистрационная карточка кювет с индивидуальным кодом. </w:t>
            </w:r>
            <w:r w:rsidRPr="00C04E19">
              <w:rPr>
                <w:rFonts w:cs="Siemens Sans Global"/>
                <w:color w:val="000000"/>
              </w:rPr>
              <w:t xml:space="preserve">Каждая кювета рассчитана на однократное использование. </w:t>
            </w:r>
            <w:r w:rsidRPr="00C04E19">
              <w:t xml:space="preserve">Соответствует Директиве 98/79/ЕС по медицинским средствам диагностики </w:t>
            </w:r>
            <w:proofErr w:type="spellStart"/>
            <w:r w:rsidRPr="00C04E19">
              <w:t>in</w:t>
            </w:r>
            <w:proofErr w:type="spellEnd"/>
            <w:r w:rsidRPr="00C04E19">
              <w:t xml:space="preserve"> </w:t>
            </w:r>
            <w:proofErr w:type="spellStart"/>
            <w:r w:rsidRPr="00C04E19">
              <w:t>vitro</w:t>
            </w:r>
            <w:proofErr w:type="spellEnd"/>
            <w:r w:rsidRPr="00C04E19">
              <w:t xml:space="preserve">. 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C04E19">
              <w:t>валидации</w:t>
            </w:r>
            <w:proofErr w:type="spellEnd"/>
            <w:r w:rsidRPr="00C04E19">
              <w:t xml:space="preserve"> калибровки </w:t>
            </w:r>
            <w:proofErr w:type="gramStart"/>
            <w:r w:rsidRPr="00C04E19">
              <w:t>на</w:t>
            </w:r>
            <w:proofErr w:type="gramEnd"/>
            <w:r w:rsidRPr="00C04E19">
              <w:t xml:space="preserve"> </w:t>
            </w:r>
            <w:proofErr w:type="gramStart"/>
            <w:r w:rsidRPr="00C04E19">
              <w:t>утвержденным</w:t>
            </w:r>
            <w:proofErr w:type="gramEnd"/>
            <w:r w:rsidRPr="00C04E19">
              <w:t xml:space="preserve">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proofErr w:type="gramStart"/>
            <w:r w:rsidRPr="00C04E19">
              <w:t xml:space="preserve">." </w:t>
            </w:r>
            <w:proofErr w:type="gramEnd"/>
            <w:r w:rsidRPr="00C04E19">
              <w:t>Наличие сертифицированного инженера для проведения контроля качества.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jc w:val="center"/>
              <w:rPr>
                <w:sz w:val="21"/>
                <w:szCs w:val="21"/>
              </w:rPr>
            </w:pPr>
            <w:r w:rsidRPr="00C04E19">
              <w:rPr>
                <w:sz w:val="23"/>
                <w:szCs w:val="23"/>
                <w:lang w:val="kk-KZ"/>
              </w:rPr>
              <w:t>упаковка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100A">
            <w:pPr>
              <w:jc w:val="center"/>
              <w:rPr>
                <w:sz w:val="21"/>
                <w:szCs w:val="21"/>
              </w:rPr>
            </w:pPr>
            <w:r w:rsidRPr="00C04E19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E05E69">
            <w:pPr>
              <w:jc w:val="center"/>
              <w:rPr>
                <w:sz w:val="21"/>
                <w:szCs w:val="21"/>
              </w:rPr>
            </w:pPr>
            <w:r w:rsidRPr="00C04E19">
              <w:rPr>
                <w:sz w:val="23"/>
                <w:szCs w:val="23"/>
                <w:lang w:val="kk-KZ"/>
              </w:rPr>
              <w:t>583 000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E05E6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4323" w:rsidRPr="00C04E19" w:rsidRDefault="00FE4323" w:rsidP="00E05E69">
            <w:pPr>
              <w:jc w:val="center"/>
              <w:rPr>
                <w:rFonts w:ascii="Calibri" w:hAnsi="Calibri" w:cs="Calibri"/>
                <w:color w:val="000000"/>
              </w:rPr>
            </w:pPr>
            <w:r w:rsidRPr="00C04E19">
              <w:rPr>
                <w:rFonts w:ascii="Calibri" w:hAnsi="Calibri" w:cs="Calibri"/>
                <w:color w:val="000000"/>
              </w:rPr>
              <w:t>5 830 000</w:t>
            </w:r>
          </w:p>
          <w:p w:rsidR="00FE4323" w:rsidRPr="00C04E19" w:rsidRDefault="00FE4323" w:rsidP="00E05E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3815CC" w:rsidRDefault="00FE4323" w:rsidP="009C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Default="00FE4323" w:rsidP="009C7B1B">
            <w:pPr>
              <w:jc w:val="both"/>
            </w:pP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FE4323" w:rsidRPr="003815CC" w:rsidTr="009C7B1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FE4323">
            <w:pPr>
              <w:pStyle w:val="11"/>
              <w:jc w:val="center"/>
              <w:rPr>
                <w:szCs w:val="28"/>
              </w:rPr>
            </w:pPr>
            <w:r w:rsidRPr="00C04E19">
              <w:rPr>
                <w:szCs w:val="28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jc w:val="center"/>
              <w:rPr>
                <w:sz w:val="23"/>
                <w:szCs w:val="23"/>
              </w:rPr>
            </w:pPr>
            <w:r w:rsidRPr="00C04E19">
              <w:rPr>
                <w:color w:val="000000"/>
                <w:sz w:val="23"/>
                <w:szCs w:val="23"/>
              </w:rPr>
              <w:t xml:space="preserve">Контрольный </w:t>
            </w:r>
            <w:r w:rsidRPr="00C04E19">
              <w:rPr>
                <w:color w:val="000000"/>
                <w:sz w:val="23"/>
                <w:szCs w:val="23"/>
              </w:rPr>
              <w:lastRenderedPageBreak/>
              <w:t xml:space="preserve">материал для анализа мочи </w:t>
            </w:r>
            <w:proofErr w:type="spellStart"/>
            <w:r w:rsidRPr="00C04E19">
              <w:rPr>
                <w:color w:val="000000"/>
                <w:sz w:val="23"/>
                <w:szCs w:val="23"/>
              </w:rPr>
              <w:t>Квантифи</w:t>
            </w:r>
            <w:proofErr w:type="spellEnd"/>
            <w:r w:rsidRPr="00C04E19">
              <w:rPr>
                <w:color w:val="000000"/>
                <w:sz w:val="23"/>
                <w:szCs w:val="23"/>
              </w:rPr>
              <w:t xml:space="preserve"> Плюс, двухуровневый.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jc w:val="both"/>
              <w:textAlignment w:val="center"/>
              <w:rPr>
                <w:color w:val="000000"/>
                <w:sz w:val="23"/>
                <w:szCs w:val="23"/>
              </w:rPr>
            </w:pPr>
            <w:r w:rsidRPr="00C04E19">
              <w:rPr>
                <w:sz w:val="23"/>
                <w:szCs w:val="23"/>
              </w:rPr>
              <w:lastRenderedPageBreak/>
              <w:t xml:space="preserve">Жидкий контрольный материал для проведения </w:t>
            </w:r>
            <w:r w:rsidRPr="00C04E19">
              <w:rPr>
                <w:sz w:val="23"/>
                <w:szCs w:val="23"/>
              </w:rPr>
              <w:lastRenderedPageBreak/>
              <w:t xml:space="preserve">ежедневного </w:t>
            </w:r>
            <w:proofErr w:type="spellStart"/>
            <w:r w:rsidRPr="00C04E19">
              <w:rPr>
                <w:sz w:val="23"/>
                <w:szCs w:val="23"/>
              </w:rPr>
              <w:t>внутрилабораторного</w:t>
            </w:r>
            <w:proofErr w:type="spellEnd"/>
            <w:r w:rsidRPr="00C04E19">
              <w:rPr>
                <w:sz w:val="23"/>
                <w:szCs w:val="23"/>
              </w:rPr>
              <w:t xml:space="preserve"> контроля общего анализа мочи с помощью тест полосок. В наборе 10*12 мл, двухуровневый, по 5 пробирок каждого уровня. Основа - жидкая человеческая моча. Подходит для сухих биохимических тестов и микроскопии осадка мочи. Наличие паспортных значений для Анализатора мочи </w:t>
            </w:r>
            <w:proofErr w:type="spellStart"/>
            <w:r w:rsidRPr="00C04E19">
              <w:rPr>
                <w:sz w:val="23"/>
                <w:szCs w:val="23"/>
              </w:rPr>
              <w:t>Atellica</w:t>
            </w:r>
            <w:proofErr w:type="spellEnd"/>
            <w:r w:rsidRPr="00C04E19">
              <w:rPr>
                <w:sz w:val="23"/>
                <w:szCs w:val="23"/>
              </w:rPr>
              <w:t xml:space="preserve"> UAS 800 с принадлежностями, производства 77 </w:t>
            </w:r>
            <w:proofErr w:type="spellStart"/>
            <w:r w:rsidRPr="00C04E19">
              <w:rPr>
                <w:sz w:val="23"/>
                <w:szCs w:val="23"/>
              </w:rPr>
              <w:t>Elektronika</w:t>
            </w:r>
            <w:proofErr w:type="spellEnd"/>
            <w:r w:rsidRPr="00C04E19">
              <w:rPr>
                <w:sz w:val="23"/>
                <w:szCs w:val="23"/>
              </w:rPr>
              <w:t xml:space="preserve"> </w:t>
            </w:r>
            <w:proofErr w:type="spellStart"/>
            <w:r w:rsidRPr="00C04E19">
              <w:rPr>
                <w:sz w:val="23"/>
                <w:szCs w:val="23"/>
              </w:rPr>
              <w:t>Muszeripari</w:t>
            </w:r>
            <w:proofErr w:type="spellEnd"/>
            <w:r w:rsidRPr="00C04E19">
              <w:rPr>
                <w:sz w:val="23"/>
                <w:szCs w:val="23"/>
              </w:rPr>
              <w:t xml:space="preserve"> </w:t>
            </w:r>
            <w:proofErr w:type="spellStart"/>
            <w:r w:rsidRPr="00C04E19">
              <w:rPr>
                <w:sz w:val="23"/>
                <w:szCs w:val="23"/>
              </w:rPr>
              <w:t>Kft</w:t>
            </w:r>
            <w:proofErr w:type="spellEnd"/>
            <w:r w:rsidRPr="00C04E19">
              <w:rPr>
                <w:sz w:val="23"/>
                <w:szCs w:val="23"/>
              </w:rPr>
              <w:t>, Венгрия</w:t>
            </w:r>
            <w:r w:rsidRPr="00C04E19">
              <w:rPr>
                <w:sz w:val="23"/>
                <w:szCs w:val="23"/>
                <w:lang w:val="kk-KZ"/>
              </w:rPr>
              <w:t>. Стабильность вскрытого флакона- не менее 30 дней при температуре 2-25 С. Включает не менее 18 показателей.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обеспечения." Наличие сертифицированного инженера для проведения контроля качества. Наличие документа, подтверждающего поставку потенциальным поставщиком, имеющим статус производителя либо официального представителя производителя..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jc w:val="center"/>
              <w:rPr>
                <w:sz w:val="23"/>
                <w:szCs w:val="23"/>
                <w:lang w:val="kk-KZ"/>
              </w:rPr>
            </w:pPr>
            <w:r w:rsidRPr="00C04E19">
              <w:rPr>
                <w:sz w:val="23"/>
                <w:szCs w:val="23"/>
                <w:lang w:val="kk-KZ"/>
              </w:rPr>
              <w:lastRenderedPageBreak/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jc w:val="center"/>
              <w:rPr>
                <w:sz w:val="23"/>
                <w:szCs w:val="23"/>
                <w:lang w:val="kk-KZ"/>
              </w:rPr>
            </w:pPr>
            <w:r w:rsidRPr="00C04E19"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jc w:val="center"/>
              <w:rPr>
                <w:sz w:val="23"/>
                <w:szCs w:val="23"/>
                <w:lang w:val="kk-KZ"/>
              </w:rPr>
            </w:pPr>
            <w:r w:rsidRPr="00C04E19">
              <w:rPr>
                <w:sz w:val="23"/>
                <w:szCs w:val="23"/>
                <w:lang w:val="kk-KZ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jc w:val="center"/>
              <w:rPr>
                <w:sz w:val="23"/>
                <w:szCs w:val="23"/>
                <w:lang w:val="kk-KZ"/>
              </w:rPr>
            </w:pPr>
            <w:r w:rsidRPr="00C04E19">
              <w:rPr>
                <w:sz w:val="23"/>
                <w:szCs w:val="23"/>
                <w:lang w:val="kk-KZ"/>
              </w:rPr>
              <w:t>550 000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3815CC" w:rsidRDefault="00FE4323" w:rsidP="009C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Default="00FE4323" w:rsidP="009C7B1B">
            <w:pPr>
              <w:jc w:val="both"/>
            </w:pP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FE4323" w:rsidRPr="003815CC" w:rsidTr="00725E26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725E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C04E19">
              <w:rPr>
                <w:b/>
                <w:bCs/>
                <w:sz w:val="24"/>
                <w:szCs w:val="20"/>
              </w:rPr>
              <w:lastRenderedPageBreak/>
              <w:t xml:space="preserve">Расходные материалы для </w:t>
            </w:r>
            <w:proofErr w:type="gramStart"/>
            <w:r w:rsidRPr="00C04E19">
              <w:rPr>
                <w:b/>
                <w:bCs/>
                <w:sz w:val="24"/>
                <w:szCs w:val="20"/>
              </w:rPr>
              <w:t>Экспресс-анализатора</w:t>
            </w:r>
            <w:proofErr w:type="gramEnd"/>
            <w:r w:rsidRPr="00C04E19">
              <w:rPr>
                <w:b/>
                <w:bCs/>
                <w:sz w:val="24"/>
                <w:szCs w:val="20"/>
              </w:rPr>
              <w:t xml:space="preserve"> мочи </w:t>
            </w:r>
            <w:proofErr w:type="spellStart"/>
            <w:r w:rsidRPr="00C04E19">
              <w:rPr>
                <w:b/>
                <w:bCs/>
                <w:sz w:val="24"/>
                <w:szCs w:val="20"/>
              </w:rPr>
              <w:t>Clinitek</w:t>
            </w:r>
            <w:proofErr w:type="spellEnd"/>
            <w:r w:rsidRPr="00C04E19">
              <w:rPr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C04E19">
              <w:rPr>
                <w:b/>
                <w:bCs/>
                <w:sz w:val="24"/>
                <w:szCs w:val="20"/>
              </w:rPr>
              <w:t>Status</w:t>
            </w:r>
            <w:proofErr w:type="spellEnd"/>
            <w:r w:rsidRPr="00C04E19">
              <w:rPr>
                <w:b/>
                <w:bCs/>
                <w:sz w:val="24"/>
                <w:szCs w:val="20"/>
              </w:rPr>
              <w:t>»</w:t>
            </w:r>
          </w:p>
        </w:tc>
      </w:tr>
      <w:tr w:rsidR="00FE4323" w:rsidRPr="003815CC" w:rsidTr="00E05E6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3815CC" w:rsidRDefault="00FE4323" w:rsidP="0037058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70587">
              <w:rPr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FE4323" w:rsidRDefault="00FE4323" w:rsidP="00725E26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</w:p>
          <w:p w:rsidR="00FE4323" w:rsidRPr="00FE4323" w:rsidRDefault="00FE4323" w:rsidP="00725E26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</w:p>
          <w:p w:rsidR="00FE4323" w:rsidRPr="00FE4323" w:rsidRDefault="00FE4323" w:rsidP="00725E26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</w:p>
          <w:p w:rsidR="00FE4323" w:rsidRPr="00C04E19" w:rsidRDefault="00FE4323" w:rsidP="00725E26">
            <w:pPr>
              <w:pStyle w:val="a6"/>
              <w:jc w:val="center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Тест полоски для мочевых анализаторов</w:t>
            </w:r>
          </w:p>
          <w:p w:rsidR="00FE4323" w:rsidRPr="00FE4323" w:rsidRDefault="00FE4323" w:rsidP="00725E26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</w:p>
          <w:p w:rsidR="00FE4323" w:rsidRPr="00FE4323" w:rsidRDefault="00FE4323" w:rsidP="00725E26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</w:p>
          <w:p w:rsidR="00FE4323" w:rsidRPr="00FE4323" w:rsidRDefault="00FE4323" w:rsidP="00725E26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</w:p>
          <w:p w:rsidR="00FE4323" w:rsidRPr="00FE4323" w:rsidRDefault="00FE4323" w:rsidP="00725E26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</w:p>
          <w:p w:rsidR="00FE4323" w:rsidRPr="00FE4323" w:rsidRDefault="00FE4323" w:rsidP="00725E26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</w:p>
          <w:p w:rsidR="00FE4323" w:rsidRPr="00FE4323" w:rsidRDefault="00FE4323" w:rsidP="00725E26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proofErr w:type="gramStart"/>
            <w:r w:rsidRPr="00C04E19">
              <w:rPr>
                <w:sz w:val="20"/>
                <w:szCs w:val="20"/>
              </w:rPr>
              <w:lastRenderedPageBreak/>
              <w:t xml:space="preserve">Предназначены для полуколичественной диагностики </w:t>
            </w:r>
            <w:proofErr w:type="spellStart"/>
            <w:r w:rsidRPr="00C04E19">
              <w:rPr>
                <w:sz w:val="20"/>
                <w:szCs w:val="20"/>
              </w:rPr>
              <w:t>in</w:t>
            </w:r>
            <w:proofErr w:type="spellEnd"/>
            <w:r w:rsidRPr="00C04E19">
              <w:rPr>
                <w:sz w:val="20"/>
                <w:szCs w:val="20"/>
              </w:rPr>
              <w:t xml:space="preserve"> </w:t>
            </w:r>
            <w:proofErr w:type="spellStart"/>
            <w:r w:rsidRPr="00C04E19">
              <w:rPr>
                <w:sz w:val="20"/>
                <w:szCs w:val="20"/>
              </w:rPr>
              <w:t>vitro</w:t>
            </w:r>
            <w:proofErr w:type="spellEnd"/>
            <w:r w:rsidRPr="00C04E19">
              <w:rPr>
                <w:sz w:val="20"/>
                <w:szCs w:val="20"/>
              </w:rPr>
              <w:t>.</w:t>
            </w:r>
            <w:proofErr w:type="gramEnd"/>
            <w:r w:rsidRPr="00C04E19">
              <w:rPr>
                <w:sz w:val="20"/>
                <w:szCs w:val="20"/>
              </w:rPr>
              <w:t xml:space="preserve"> Химический состав </w:t>
            </w:r>
            <w:proofErr w:type="gramStart"/>
            <w:r w:rsidRPr="00C04E19">
              <w:rPr>
                <w:sz w:val="20"/>
                <w:szCs w:val="20"/>
              </w:rPr>
              <w:t>тест-полосок</w:t>
            </w:r>
            <w:proofErr w:type="gramEnd"/>
            <w:r w:rsidRPr="00C04E19">
              <w:rPr>
                <w:sz w:val="20"/>
                <w:szCs w:val="20"/>
              </w:rPr>
              <w:t>: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 xml:space="preserve">Белок. Ингредиенты: 0,3% (по массе) </w:t>
            </w:r>
            <w:proofErr w:type="spellStart"/>
            <w:r w:rsidRPr="00C04E19">
              <w:rPr>
                <w:sz w:val="20"/>
                <w:szCs w:val="20"/>
              </w:rPr>
              <w:t>тетрабромфенолового</w:t>
            </w:r>
            <w:proofErr w:type="spellEnd"/>
            <w:r w:rsidRPr="00C04E19">
              <w:rPr>
                <w:sz w:val="20"/>
                <w:szCs w:val="20"/>
              </w:rPr>
              <w:t xml:space="preserve"> синего, 97,3 % (по массе) буфера, 2,4 % (по массе) нереагирующих ингредиентов.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Кровь. З</w:t>
            </w:r>
            <w:proofErr w:type="gramStart"/>
            <w:r w:rsidRPr="00C04E19">
              <w:rPr>
                <w:sz w:val="20"/>
                <w:szCs w:val="20"/>
              </w:rPr>
              <w:t>,З</w:t>
            </w:r>
            <w:proofErr w:type="gramEnd"/>
            <w:r w:rsidRPr="00C04E19">
              <w:rPr>
                <w:sz w:val="20"/>
                <w:szCs w:val="20"/>
              </w:rPr>
              <w:t xml:space="preserve">’,5,5’-тетраметилбензидина. Ингредиенты: 6,8 % (по массе) </w:t>
            </w:r>
            <w:proofErr w:type="spellStart"/>
            <w:r w:rsidRPr="00C04E19">
              <w:rPr>
                <w:sz w:val="20"/>
                <w:szCs w:val="20"/>
              </w:rPr>
              <w:t>диизопропилбензола</w:t>
            </w:r>
            <w:proofErr w:type="spellEnd"/>
            <w:r w:rsidRPr="00C04E19">
              <w:rPr>
                <w:sz w:val="20"/>
                <w:szCs w:val="20"/>
              </w:rPr>
              <w:t xml:space="preserve"> </w:t>
            </w:r>
            <w:proofErr w:type="spellStart"/>
            <w:r w:rsidRPr="00C04E19">
              <w:rPr>
                <w:sz w:val="20"/>
                <w:szCs w:val="20"/>
              </w:rPr>
              <w:t>дигидропероксида</w:t>
            </w:r>
            <w:proofErr w:type="spellEnd"/>
            <w:r w:rsidRPr="00C04E19">
              <w:rPr>
                <w:sz w:val="20"/>
                <w:szCs w:val="20"/>
              </w:rPr>
              <w:t xml:space="preserve">, </w:t>
            </w:r>
            <w:r w:rsidRPr="00C04E19">
              <w:rPr>
                <w:sz w:val="20"/>
                <w:szCs w:val="20"/>
              </w:rPr>
              <w:lastRenderedPageBreak/>
              <w:t>4,0% (по массе) З</w:t>
            </w:r>
            <w:proofErr w:type="gramStart"/>
            <w:r w:rsidRPr="00C04E19">
              <w:rPr>
                <w:sz w:val="20"/>
                <w:szCs w:val="20"/>
              </w:rPr>
              <w:t>,З</w:t>
            </w:r>
            <w:proofErr w:type="gramEnd"/>
            <w:r w:rsidRPr="00C04E19">
              <w:rPr>
                <w:sz w:val="20"/>
                <w:szCs w:val="20"/>
              </w:rPr>
              <w:t>’,5,5’-тетраметилбензидина, 48,0% (по массе) буфера, 41,2 % (по массе) нереагирующих ингредиентов.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 xml:space="preserve">Лейкоциты. Ингредиенты: 0,4 % (по массе) производного сложного эфира пиррола и аминокислот, 0,2 % (по массе) </w:t>
            </w:r>
            <w:proofErr w:type="spellStart"/>
            <w:r w:rsidRPr="00C04E19">
              <w:rPr>
                <w:sz w:val="20"/>
                <w:szCs w:val="20"/>
              </w:rPr>
              <w:t>диазосоли</w:t>
            </w:r>
            <w:proofErr w:type="spellEnd"/>
            <w:r w:rsidRPr="00C04E19">
              <w:rPr>
                <w:sz w:val="20"/>
                <w:szCs w:val="20"/>
              </w:rPr>
              <w:t>, 40,9 % (по массе) буфера, 58,5 % (по массе) нереагирующих ингредиентов.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Нитриты. Ингредиенты: 1,4% (по массе) р-</w:t>
            </w:r>
            <w:proofErr w:type="spellStart"/>
            <w:r w:rsidRPr="00C04E19">
              <w:rPr>
                <w:sz w:val="20"/>
                <w:szCs w:val="20"/>
              </w:rPr>
              <w:t>арсаниловой</w:t>
            </w:r>
            <w:proofErr w:type="spellEnd"/>
            <w:r w:rsidRPr="00C04E19">
              <w:rPr>
                <w:sz w:val="20"/>
                <w:szCs w:val="20"/>
              </w:rPr>
              <w:t xml:space="preserve"> кислоты, 1,3% (по массе) 1,2,3,4- </w:t>
            </w:r>
            <w:proofErr w:type="spellStart"/>
            <w:r w:rsidRPr="00C04E19">
              <w:rPr>
                <w:sz w:val="20"/>
                <w:szCs w:val="20"/>
              </w:rPr>
              <w:t>тетрагидробензо</w:t>
            </w:r>
            <w:proofErr w:type="spellEnd"/>
            <w:r w:rsidRPr="00C04E19">
              <w:rPr>
                <w:sz w:val="20"/>
                <w:szCs w:val="20"/>
              </w:rPr>
              <w:t>(h)хинолин-</w:t>
            </w:r>
            <w:proofErr w:type="spellStart"/>
            <w:r w:rsidRPr="00C04E19">
              <w:rPr>
                <w:sz w:val="20"/>
                <w:szCs w:val="20"/>
              </w:rPr>
              <w:t>триол</w:t>
            </w:r>
            <w:proofErr w:type="spellEnd"/>
            <w:r w:rsidRPr="00C04E19">
              <w:rPr>
                <w:sz w:val="20"/>
                <w:szCs w:val="20"/>
              </w:rPr>
              <w:t>, 10,8 % (по массе) буфера, 86,5 % (по массе) нереагирующих ингредиентов.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 xml:space="preserve">Глюкоза. Ингредиенты: 2,2% (по массе) </w:t>
            </w:r>
            <w:proofErr w:type="spellStart"/>
            <w:r w:rsidRPr="00C04E19">
              <w:rPr>
                <w:sz w:val="20"/>
                <w:szCs w:val="20"/>
              </w:rPr>
              <w:t>окидазы</w:t>
            </w:r>
            <w:proofErr w:type="spellEnd"/>
            <w:r w:rsidRPr="00C04E19">
              <w:rPr>
                <w:sz w:val="20"/>
                <w:szCs w:val="20"/>
              </w:rPr>
              <w:t xml:space="preserve"> глюкозы (микробной, 13ME), 1,0% (по массе) </w:t>
            </w:r>
            <w:proofErr w:type="spellStart"/>
            <w:r w:rsidRPr="00C04E19">
              <w:rPr>
                <w:sz w:val="20"/>
                <w:szCs w:val="20"/>
              </w:rPr>
              <w:t>пероксидазы</w:t>
            </w:r>
            <w:proofErr w:type="spellEnd"/>
            <w:r w:rsidRPr="00C04E19">
              <w:rPr>
                <w:sz w:val="20"/>
                <w:szCs w:val="20"/>
              </w:rPr>
              <w:t xml:space="preserve"> (</w:t>
            </w:r>
            <w:proofErr w:type="spellStart"/>
            <w:r w:rsidRPr="00C04E19">
              <w:rPr>
                <w:sz w:val="20"/>
                <w:szCs w:val="20"/>
              </w:rPr>
              <w:t>пероксидаза</w:t>
            </w:r>
            <w:proofErr w:type="spellEnd"/>
            <w:r w:rsidRPr="00C04E19">
              <w:rPr>
                <w:sz w:val="20"/>
                <w:szCs w:val="20"/>
              </w:rPr>
              <w:t xml:space="preserve"> хрена3300 ME), 8,1 % (по массе) иодида калия, 69,8 % (по массе) буфера. 18,9 % (по массе) нереагирующих ингредиентов.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 xml:space="preserve">Кетоны. Ингредиенты: 7,1 % (по массе) </w:t>
            </w:r>
            <w:proofErr w:type="spellStart"/>
            <w:r w:rsidRPr="00C04E19">
              <w:rPr>
                <w:sz w:val="20"/>
                <w:szCs w:val="20"/>
              </w:rPr>
              <w:t>нитропруссида</w:t>
            </w:r>
            <w:proofErr w:type="spellEnd"/>
            <w:r w:rsidRPr="00C04E19">
              <w:rPr>
                <w:sz w:val="20"/>
                <w:szCs w:val="20"/>
              </w:rPr>
              <w:t xml:space="preserve"> натрия. 92,9 % (по массе) буфера.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Кислотность (</w:t>
            </w:r>
            <w:proofErr w:type="spellStart"/>
            <w:r w:rsidRPr="00C04E19">
              <w:rPr>
                <w:sz w:val="20"/>
                <w:szCs w:val="20"/>
              </w:rPr>
              <w:t>pH</w:t>
            </w:r>
            <w:proofErr w:type="spellEnd"/>
            <w:r w:rsidRPr="00C04E19">
              <w:rPr>
                <w:sz w:val="20"/>
                <w:szCs w:val="20"/>
              </w:rPr>
              <w:t xml:space="preserve">). Ингредиенты: 0,2% (по массе) метилового красного, 2,8% (по массе) </w:t>
            </w:r>
            <w:proofErr w:type="spellStart"/>
            <w:r w:rsidRPr="00C04E19">
              <w:rPr>
                <w:sz w:val="20"/>
                <w:szCs w:val="20"/>
              </w:rPr>
              <w:t>бромтимолового</w:t>
            </w:r>
            <w:proofErr w:type="spellEnd"/>
            <w:r w:rsidRPr="00C04E19">
              <w:rPr>
                <w:sz w:val="20"/>
                <w:szCs w:val="20"/>
              </w:rPr>
              <w:t xml:space="preserve"> синего, 97,0 % (по массе) нереагирующих ингредиентов.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 xml:space="preserve">Удельный вес. Ингредиенты: 2,8% (по массе) </w:t>
            </w:r>
            <w:proofErr w:type="spellStart"/>
            <w:r w:rsidRPr="00C04E19">
              <w:rPr>
                <w:sz w:val="20"/>
                <w:szCs w:val="20"/>
              </w:rPr>
              <w:t>бромтимолового</w:t>
            </w:r>
            <w:proofErr w:type="spellEnd"/>
            <w:r w:rsidRPr="00C04E19">
              <w:rPr>
                <w:sz w:val="20"/>
                <w:szCs w:val="20"/>
              </w:rPr>
              <w:t xml:space="preserve"> синего, 68,8 % (по массе) сополимер </w:t>
            </w:r>
            <w:proofErr w:type="spellStart"/>
            <w:r w:rsidRPr="00C04E19">
              <w:rPr>
                <w:sz w:val="20"/>
                <w:szCs w:val="20"/>
              </w:rPr>
              <w:t>метилвинилового</w:t>
            </w:r>
            <w:proofErr w:type="spellEnd"/>
            <w:r w:rsidRPr="00C04E19">
              <w:rPr>
                <w:sz w:val="20"/>
                <w:szCs w:val="20"/>
              </w:rPr>
              <w:t xml:space="preserve"> эфира и малеинового ангидрида. 28,4 % (по массе) гидроксида натрия.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 xml:space="preserve">Билирубин. Ингредиенты: 0,4 % (по массе) </w:t>
            </w:r>
            <w:proofErr w:type="spellStart"/>
            <w:r w:rsidRPr="00C04E19">
              <w:rPr>
                <w:sz w:val="20"/>
                <w:szCs w:val="20"/>
              </w:rPr>
              <w:t>диазосоли</w:t>
            </w:r>
            <w:proofErr w:type="spellEnd"/>
            <w:r w:rsidRPr="00C04E19">
              <w:rPr>
                <w:sz w:val="20"/>
                <w:szCs w:val="20"/>
              </w:rPr>
              <w:t xml:space="preserve"> 2,4-дихлоранилина, 37,3 % (по массе) буфера, 62,3%.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Время измерения: 60 сек.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Фасовка и количество тестов: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 xml:space="preserve">- 100 </w:t>
            </w:r>
            <w:proofErr w:type="gramStart"/>
            <w:r w:rsidRPr="00C04E19">
              <w:rPr>
                <w:sz w:val="20"/>
                <w:szCs w:val="20"/>
              </w:rPr>
              <w:t>тест-полосок</w:t>
            </w:r>
            <w:proofErr w:type="gramEnd"/>
            <w:r w:rsidRPr="00C04E19">
              <w:rPr>
                <w:sz w:val="20"/>
                <w:szCs w:val="20"/>
              </w:rPr>
              <w:t xml:space="preserve"> (100 измерений).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Идентификационные полосы обеспечивают: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 xml:space="preserve">-  автоматическое распознавание </w:t>
            </w:r>
            <w:proofErr w:type="gramStart"/>
            <w:r w:rsidRPr="00C04E19">
              <w:rPr>
                <w:sz w:val="20"/>
                <w:szCs w:val="20"/>
              </w:rPr>
              <w:t>тест-полоски</w:t>
            </w:r>
            <w:proofErr w:type="gramEnd"/>
            <w:r w:rsidRPr="00C04E19">
              <w:rPr>
                <w:sz w:val="20"/>
                <w:szCs w:val="20"/>
              </w:rPr>
              <w:t xml:space="preserve"> и использование соответствующих настроек при выполнении анализа;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-  автоматическую проверку качества (</w:t>
            </w:r>
            <w:proofErr w:type="spellStart"/>
            <w:r w:rsidRPr="00C04E19">
              <w:rPr>
                <w:sz w:val="20"/>
                <w:szCs w:val="20"/>
              </w:rPr>
              <w:t>Auto-Check</w:t>
            </w:r>
            <w:proofErr w:type="spellEnd"/>
            <w:r w:rsidRPr="00C04E19">
              <w:rPr>
                <w:sz w:val="20"/>
                <w:szCs w:val="20"/>
              </w:rPr>
              <w:t>);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- предотвращение накопления жидкостей;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- определение того, была ли полоска повреждена от воздействия влаги.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Аналитическая чувствительность: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Белок: 0,15-0,3 г/л (15-30 мг/</w:t>
            </w:r>
            <w:proofErr w:type="spellStart"/>
            <w:r w:rsidRPr="00C04E19">
              <w:rPr>
                <w:sz w:val="20"/>
                <w:szCs w:val="20"/>
              </w:rPr>
              <w:t>дл</w:t>
            </w:r>
            <w:proofErr w:type="spellEnd"/>
            <w:r w:rsidRPr="00C04E19">
              <w:rPr>
                <w:sz w:val="20"/>
                <w:szCs w:val="20"/>
              </w:rPr>
              <w:t>) альбумина.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lastRenderedPageBreak/>
              <w:t>Кровь: 150-620 мкг/</w:t>
            </w:r>
            <w:proofErr w:type="gramStart"/>
            <w:r w:rsidRPr="00C04E19">
              <w:rPr>
                <w:sz w:val="20"/>
                <w:szCs w:val="20"/>
              </w:rPr>
              <w:t>л</w:t>
            </w:r>
            <w:proofErr w:type="gramEnd"/>
            <w:r w:rsidRPr="00C04E19">
              <w:rPr>
                <w:sz w:val="20"/>
                <w:szCs w:val="20"/>
              </w:rPr>
              <w:t xml:space="preserve"> (0,015-0,062 мг/</w:t>
            </w:r>
            <w:proofErr w:type="spellStart"/>
            <w:r w:rsidRPr="00C04E19">
              <w:rPr>
                <w:sz w:val="20"/>
                <w:szCs w:val="20"/>
              </w:rPr>
              <w:t>дл</w:t>
            </w:r>
            <w:proofErr w:type="spellEnd"/>
            <w:r w:rsidRPr="00C04E19">
              <w:rPr>
                <w:sz w:val="20"/>
                <w:szCs w:val="20"/>
              </w:rPr>
              <w:t>) гемоглобина.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Лейкоциты: 5-15 клеток в поле зрения (крупное увеличение) в клиническом образце.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 xml:space="preserve">Нитриты: 13-22 </w:t>
            </w:r>
            <w:proofErr w:type="spellStart"/>
            <w:r w:rsidRPr="00C04E19">
              <w:rPr>
                <w:sz w:val="20"/>
                <w:szCs w:val="20"/>
              </w:rPr>
              <w:t>мкмоль</w:t>
            </w:r>
            <w:proofErr w:type="spellEnd"/>
            <w:r w:rsidRPr="00C04E19">
              <w:rPr>
                <w:sz w:val="20"/>
                <w:szCs w:val="20"/>
              </w:rPr>
              <w:t>/л (0,06-0,1 мг/</w:t>
            </w:r>
            <w:proofErr w:type="spellStart"/>
            <w:r w:rsidRPr="00C04E19">
              <w:rPr>
                <w:sz w:val="20"/>
                <w:szCs w:val="20"/>
              </w:rPr>
              <w:t>дл</w:t>
            </w:r>
            <w:proofErr w:type="spellEnd"/>
            <w:r w:rsidRPr="00C04E19">
              <w:rPr>
                <w:sz w:val="20"/>
                <w:szCs w:val="20"/>
              </w:rPr>
              <w:t xml:space="preserve">) </w:t>
            </w:r>
            <w:proofErr w:type="gramStart"/>
            <w:r w:rsidRPr="00C04E19">
              <w:rPr>
                <w:sz w:val="20"/>
                <w:szCs w:val="20"/>
              </w:rPr>
              <w:t>нитрит-иона</w:t>
            </w:r>
            <w:proofErr w:type="gramEnd"/>
            <w:r w:rsidRPr="00C04E19">
              <w:rPr>
                <w:sz w:val="20"/>
                <w:szCs w:val="20"/>
              </w:rPr>
              <w:t>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 xml:space="preserve">Глюкоза: 4-7 </w:t>
            </w:r>
            <w:proofErr w:type="spellStart"/>
            <w:r w:rsidRPr="00C04E19">
              <w:rPr>
                <w:sz w:val="20"/>
                <w:szCs w:val="20"/>
              </w:rPr>
              <w:t>ммоль</w:t>
            </w:r>
            <w:proofErr w:type="spellEnd"/>
            <w:r w:rsidRPr="00C04E19">
              <w:rPr>
                <w:sz w:val="20"/>
                <w:szCs w:val="20"/>
              </w:rPr>
              <w:t>/л (75-125 мг/</w:t>
            </w:r>
            <w:proofErr w:type="spellStart"/>
            <w:r w:rsidRPr="00C04E19">
              <w:rPr>
                <w:sz w:val="20"/>
                <w:szCs w:val="20"/>
              </w:rPr>
              <w:t>дл</w:t>
            </w:r>
            <w:proofErr w:type="spellEnd"/>
            <w:r w:rsidRPr="00C04E19">
              <w:rPr>
                <w:sz w:val="20"/>
                <w:szCs w:val="20"/>
              </w:rPr>
              <w:t>) глюкозы.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 xml:space="preserve">Кетоны: 0,5-1,0 </w:t>
            </w:r>
            <w:proofErr w:type="spellStart"/>
            <w:r w:rsidRPr="00C04E19">
              <w:rPr>
                <w:sz w:val="20"/>
                <w:szCs w:val="20"/>
              </w:rPr>
              <w:t>ммоль</w:t>
            </w:r>
            <w:proofErr w:type="spellEnd"/>
            <w:r w:rsidRPr="00C04E19">
              <w:rPr>
                <w:sz w:val="20"/>
                <w:szCs w:val="20"/>
              </w:rPr>
              <w:t>/л (5-10 мг/</w:t>
            </w:r>
            <w:proofErr w:type="spellStart"/>
            <w:r w:rsidRPr="00C04E19">
              <w:rPr>
                <w:sz w:val="20"/>
                <w:szCs w:val="20"/>
              </w:rPr>
              <w:t>дл</w:t>
            </w:r>
            <w:proofErr w:type="spellEnd"/>
            <w:r w:rsidRPr="00C04E19">
              <w:rPr>
                <w:sz w:val="20"/>
                <w:szCs w:val="20"/>
              </w:rPr>
              <w:t>) ацетоуксусной кислоты.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 xml:space="preserve">Билирубин: 7-14 </w:t>
            </w:r>
            <w:proofErr w:type="spellStart"/>
            <w:r w:rsidRPr="00C04E19">
              <w:rPr>
                <w:sz w:val="20"/>
                <w:szCs w:val="20"/>
              </w:rPr>
              <w:t>мкмоль</w:t>
            </w:r>
            <w:proofErr w:type="spellEnd"/>
            <w:r w:rsidRPr="00C04E19">
              <w:rPr>
                <w:sz w:val="20"/>
                <w:szCs w:val="20"/>
              </w:rPr>
              <w:t>/л (0,4-0,8 мг/</w:t>
            </w:r>
            <w:proofErr w:type="spellStart"/>
            <w:r w:rsidRPr="00C04E19">
              <w:rPr>
                <w:sz w:val="20"/>
                <w:szCs w:val="20"/>
              </w:rPr>
              <w:t>дл</w:t>
            </w:r>
            <w:proofErr w:type="spellEnd"/>
            <w:r w:rsidRPr="00C04E19">
              <w:rPr>
                <w:sz w:val="20"/>
                <w:szCs w:val="20"/>
              </w:rPr>
              <w:t>) билирубина.</w:t>
            </w:r>
          </w:p>
          <w:p w:rsidR="00FE4323" w:rsidRPr="00C04E19" w:rsidRDefault="00FE4323" w:rsidP="009C7B1B">
            <w:pPr>
              <w:pStyle w:val="a6"/>
              <w:jc w:val="both"/>
              <w:rPr>
                <w:sz w:val="20"/>
                <w:szCs w:val="20"/>
                <w:lang w:val="en-US"/>
              </w:rPr>
            </w:pPr>
            <w:r w:rsidRPr="00C04E19">
              <w:rPr>
                <w:sz w:val="20"/>
                <w:szCs w:val="20"/>
              </w:rPr>
              <w:t>Соответствует</w:t>
            </w:r>
            <w:r w:rsidRPr="00C04E19">
              <w:rPr>
                <w:sz w:val="20"/>
                <w:szCs w:val="20"/>
                <w:lang w:val="en-US"/>
              </w:rPr>
              <w:t xml:space="preserve"> In Vitro Diagnostic Directive (IVDD).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pStyle w:val="a6"/>
              <w:jc w:val="center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100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jc w:val="center"/>
              <w:rPr>
                <w:sz w:val="20"/>
                <w:szCs w:val="20"/>
              </w:rPr>
            </w:pPr>
          </w:p>
          <w:p w:rsidR="00FE4323" w:rsidRPr="00C04E19" w:rsidRDefault="00FE4323" w:rsidP="009C7B1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25 740</w:t>
            </w:r>
          </w:p>
          <w:p w:rsidR="00FE4323" w:rsidRPr="00C04E19" w:rsidRDefault="00FE4323" w:rsidP="009C7B1B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100A">
            <w:pPr>
              <w:pStyle w:val="a6"/>
              <w:jc w:val="center"/>
              <w:rPr>
                <w:sz w:val="20"/>
                <w:szCs w:val="20"/>
              </w:rPr>
            </w:pPr>
            <w:r w:rsidRPr="00C04E19">
              <w:rPr>
                <w:sz w:val="20"/>
                <w:szCs w:val="20"/>
              </w:rPr>
              <w:t>2 574 000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3815CC" w:rsidRDefault="00FE4323" w:rsidP="009C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Default="00FE4323" w:rsidP="009C7B1B">
            <w:pPr>
              <w:jc w:val="both"/>
            </w:pP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предварительной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FE4323" w:rsidRPr="003815CC" w:rsidTr="00776696">
        <w:trPr>
          <w:trHeight w:val="368"/>
        </w:trPr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725E26">
            <w:pPr>
              <w:jc w:val="center"/>
              <w:rPr>
                <w:b/>
              </w:rPr>
            </w:pPr>
            <w:r w:rsidRPr="00C04E19">
              <w:rPr>
                <w:b/>
                <w:sz w:val="28"/>
                <w:lang w:val="kk-KZ"/>
              </w:rPr>
              <w:lastRenderedPageBreak/>
              <w:t xml:space="preserve">Расходные материалы для </w:t>
            </w:r>
            <w:r w:rsidRPr="00C04E19">
              <w:rPr>
                <w:b/>
                <w:sz w:val="28"/>
              </w:rPr>
              <w:t>определения  скорости оседания эритроцитов (СОЭ) HumaSRate24PT</w:t>
            </w:r>
          </w:p>
        </w:tc>
      </w:tr>
      <w:tr w:rsidR="00FE4323" w:rsidRPr="003815CC" w:rsidTr="009C7B1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Default="00370587" w:rsidP="00FE4323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FE4323" w:rsidRDefault="00FE4323" w:rsidP="009C7B1B">
            <w:pPr>
              <w:jc w:val="center"/>
              <w:rPr>
                <w:highlight w:val="yellow"/>
              </w:rPr>
            </w:pPr>
            <w:r w:rsidRPr="00C04E19">
              <w:t xml:space="preserve">Контроль </w:t>
            </w:r>
            <w:proofErr w:type="spellStart"/>
            <w:r w:rsidRPr="00C04E19">
              <w:t>HSRate-Control</w:t>
            </w:r>
            <w:proofErr w:type="spellEnd"/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jc w:val="both"/>
            </w:pPr>
            <w:r w:rsidRPr="00C04E19">
              <w:t xml:space="preserve">Контроль </w:t>
            </w:r>
            <w:proofErr w:type="spellStart"/>
            <w:r w:rsidRPr="00C04E19">
              <w:t>HSRate-Control</w:t>
            </w:r>
            <w:proofErr w:type="spellEnd"/>
            <w:r w:rsidRPr="00C04E19">
              <w:t xml:space="preserve">   для автоматического анализатора для определения скорости оседания эритроцитов (СОЭ) HumaSRate24PT</w:t>
            </w:r>
            <w:r w:rsidRPr="00C04E19">
              <w:rPr>
                <w:lang w:val="kk-KZ"/>
              </w:rPr>
              <w:t xml:space="preserve"> </w:t>
            </w:r>
            <w:r w:rsidRPr="00C04E19">
              <w:t>Материалы, поставляемые в наборе:</w:t>
            </w:r>
            <w:r w:rsidRPr="00C04E19">
              <w:rPr>
                <w:lang w:val="kk-KZ"/>
              </w:rPr>
              <w:t>2</w:t>
            </w:r>
            <w:r w:rsidRPr="00C04E19">
              <w:t xml:space="preserve"> флакон</w:t>
            </w:r>
            <w:r w:rsidRPr="00C04E19">
              <w:rPr>
                <w:lang w:val="kk-KZ"/>
              </w:rPr>
              <w:t>а</w:t>
            </w:r>
            <w:r w:rsidRPr="00C04E19">
              <w:t xml:space="preserve"> с реагентом </w:t>
            </w:r>
            <w:r w:rsidRPr="00C04E19">
              <w:rPr>
                <w:lang w:val="kk-KZ"/>
              </w:rPr>
              <w:t>2</w:t>
            </w:r>
            <w:r w:rsidRPr="00C04E19">
              <w:t xml:space="preserve"> мл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jc w:val="center"/>
            </w:pPr>
            <w:r w:rsidRPr="00C04E19"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jc w:val="center"/>
            </w:pPr>
            <w:r w:rsidRPr="00C04E19"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jc w:val="center"/>
            </w:pPr>
            <w:r w:rsidRPr="00C04E19">
              <w:t>231 115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C04E19" w:rsidRDefault="00FE4323" w:rsidP="009C7B1B">
            <w:pPr>
              <w:jc w:val="center"/>
            </w:pPr>
            <w:r w:rsidRPr="00C04E19">
              <w:t>693 345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Pr="003815CC" w:rsidRDefault="00FE4323" w:rsidP="009C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323" w:rsidRDefault="00FE4323" w:rsidP="009C7B1B">
            <w:pPr>
              <w:jc w:val="both"/>
            </w:pP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370587">
        <w:rPr>
          <w:sz w:val="24"/>
          <w:szCs w:val="24"/>
        </w:rPr>
        <w:t>07</w:t>
      </w:r>
      <w:r w:rsidR="004025DF">
        <w:rPr>
          <w:sz w:val="24"/>
          <w:szCs w:val="24"/>
        </w:rPr>
        <w:t xml:space="preserve"> марта  </w:t>
      </w:r>
      <w:r>
        <w:rPr>
          <w:sz w:val="24"/>
          <w:szCs w:val="24"/>
        </w:rPr>
        <w:t>202</w:t>
      </w:r>
      <w:r w:rsidR="004025DF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0</w:t>
      </w:r>
      <w:r w:rsidR="00370587">
        <w:rPr>
          <w:sz w:val="24"/>
          <w:szCs w:val="24"/>
        </w:rPr>
        <w:t xml:space="preserve">7 </w:t>
      </w:r>
      <w:r w:rsidR="004025DF">
        <w:rPr>
          <w:sz w:val="24"/>
          <w:szCs w:val="24"/>
        </w:rPr>
        <w:t>марта</w:t>
      </w:r>
      <w:r w:rsidR="00500ABA">
        <w:rPr>
          <w:sz w:val="24"/>
          <w:szCs w:val="24"/>
        </w:rPr>
        <w:t xml:space="preserve">  </w:t>
      </w:r>
      <w:r>
        <w:rPr>
          <w:sz w:val="24"/>
          <w:szCs w:val="24"/>
        </w:rPr>
        <w:t>202</w:t>
      </w:r>
      <w:r w:rsidR="004025DF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адресу Серебрянск, ул.Мира,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9B2DD9" w:rsidRPr="000D322F" w:rsidRDefault="00441DAD" w:rsidP="000D32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2" w:name="_GoBack"/>
      <w:bookmarkEnd w:id="2"/>
    </w:p>
    <w:sectPr w:rsidR="009B2DD9" w:rsidRPr="000D322F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emens Sans Global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87EE0"/>
    <w:rsid w:val="000D322F"/>
    <w:rsid w:val="001B0997"/>
    <w:rsid w:val="002D6991"/>
    <w:rsid w:val="00314A62"/>
    <w:rsid w:val="0033325E"/>
    <w:rsid w:val="003428FD"/>
    <w:rsid w:val="00370587"/>
    <w:rsid w:val="003815CC"/>
    <w:rsid w:val="004025DF"/>
    <w:rsid w:val="00441DAD"/>
    <w:rsid w:val="0047628A"/>
    <w:rsid w:val="00500ABA"/>
    <w:rsid w:val="0060723B"/>
    <w:rsid w:val="00646D32"/>
    <w:rsid w:val="006E3873"/>
    <w:rsid w:val="00725E26"/>
    <w:rsid w:val="008A45FE"/>
    <w:rsid w:val="00936555"/>
    <w:rsid w:val="009B2DD9"/>
    <w:rsid w:val="009C100A"/>
    <w:rsid w:val="009C7B1B"/>
    <w:rsid w:val="009E163E"/>
    <w:rsid w:val="00A06FB0"/>
    <w:rsid w:val="00A51FBB"/>
    <w:rsid w:val="00B06541"/>
    <w:rsid w:val="00B1040B"/>
    <w:rsid w:val="00C04E19"/>
    <w:rsid w:val="00C406AD"/>
    <w:rsid w:val="00D821CC"/>
    <w:rsid w:val="00E05E69"/>
    <w:rsid w:val="00E322E0"/>
    <w:rsid w:val="00F15F76"/>
    <w:rsid w:val="00FA78CC"/>
    <w:rsid w:val="00FB0129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72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72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D3DD-1401-425A-B3C9-E16C9501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2022-01-24T07:24:00Z</dcterms:created>
  <dcterms:modified xsi:type="dcterms:W3CDTF">2023-02-28T08:25:00Z</dcterms:modified>
</cp:coreProperties>
</file>