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8D6CB3" w:rsidTr="008D6CB3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8D6CB3" w:rsidRDefault="008D6CB3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№ </w:t>
            </w:r>
            <w:r w:rsidR="00BA6727">
              <w:rPr>
                <w:b/>
                <w:bCs/>
                <w:sz w:val="22"/>
                <w:szCs w:val="22"/>
                <w:lang w:eastAsia="en-US"/>
              </w:rPr>
              <w:t>51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BA672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BA6727">
              <w:rPr>
                <w:b/>
                <w:bCs/>
                <w:sz w:val="22"/>
                <w:szCs w:val="22"/>
                <w:lang w:eastAsia="en-US"/>
              </w:rPr>
              <w:t>11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.2021 года </w:t>
            </w:r>
          </w:p>
          <w:p w:rsidR="008D6CB3" w:rsidRDefault="008D6CB3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8D6CB3" w:rsidTr="008D6CB3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8D6CB3" w:rsidRDefault="008D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8D6CB3" w:rsidTr="008D6CB3">
        <w:trPr>
          <w:trHeight w:val="510"/>
        </w:trPr>
        <w:tc>
          <w:tcPr>
            <w:tcW w:w="14760" w:type="dxa"/>
            <w:vAlign w:val="bottom"/>
            <w:hideMark/>
          </w:tcPr>
          <w:p w:rsidR="008D6CB3" w:rsidRDefault="008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8D6CB3" w:rsidRDefault="008D6C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8D6CB3" w:rsidRDefault="008D6CB3" w:rsidP="008D6CB3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6238"/>
        <w:gridCol w:w="1134"/>
        <w:gridCol w:w="709"/>
        <w:gridCol w:w="992"/>
        <w:gridCol w:w="1134"/>
        <w:gridCol w:w="1559"/>
        <w:gridCol w:w="1276"/>
      </w:tblGrid>
      <w:tr w:rsidR="008D6CB3" w:rsidTr="00BA67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B3" w:rsidRDefault="008D6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B3" w:rsidRDefault="008D6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B3" w:rsidRDefault="008D6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B3" w:rsidRDefault="008D6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Ед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B3" w:rsidRDefault="008D6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B3" w:rsidRDefault="008D6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B3" w:rsidRDefault="008D6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eastAsia="en-US"/>
              </w:rPr>
              <w:t>сумма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B3" w:rsidRDefault="008D6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B3" w:rsidRDefault="008D6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условия поставки</w:t>
            </w:r>
          </w:p>
        </w:tc>
      </w:tr>
      <w:tr w:rsidR="008D6CB3" w:rsidTr="00BA6727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CB3" w:rsidRDefault="008D6CB3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Диагностические реагенты для автоматического биохимического анализатора закрытого типа BS-200E</w:t>
            </w:r>
          </w:p>
        </w:tc>
      </w:tr>
      <w:tr w:rsidR="00BA6727" w:rsidTr="00BA67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Default="00BA6727">
            <w:pPr>
              <w:tabs>
                <w:tab w:val="left" w:pos="1440"/>
              </w:tabs>
              <w:rPr>
                <w:rFonts w:ascii="Times New Roman" w:hAnsi="Times New Roman" w:cs="Times New Roman"/>
                <w:lang w:eastAsia="en-US"/>
              </w:rPr>
            </w:pPr>
            <w:r>
              <w:t>Диагностический набор реагентов для определения АЛТ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Default="00BA6727">
            <w:pPr>
              <w:tabs>
                <w:tab w:val="left" w:pos="1440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b/>
                <w:sz w:val="20"/>
                <w:szCs w:val="20"/>
              </w:rPr>
              <w:t>Для</w:t>
            </w:r>
            <w:r w:rsidRPr="0051496C">
              <w:rPr>
                <w:b/>
                <w:sz w:val="20"/>
                <w:szCs w:val="20"/>
              </w:rPr>
              <w:t xml:space="preserve"> автоматического биохимического анализатора закрытого типа BS-200E</w:t>
            </w:r>
            <w:r w:rsidRPr="0051496C">
              <w:rPr>
                <w:sz w:val="20"/>
                <w:szCs w:val="20"/>
              </w:rPr>
              <w:t xml:space="preserve"> </w:t>
            </w:r>
            <w:r w:rsidRPr="0069774F">
              <w:rPr>
                <w:sz w:val="20"/>
                <w:szCs w:val="20"/>
              </w:rPr>
              <w:t xml:space="preserve">Двухкомпонентный набор реагентов для определения GOT/ALT.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69774F">
              <w:rPr>
                <w:sz w:val="20"/>
                <w:szCs w:val="20"/>
              </w:rPr>
              <w:t>реагентной</w:t>
            </w:r>
            <w:proofErr w:type="spellEnd"/>
            <w:r w:rsidRPr="0069774F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69774F">
              <w:rPr>
                <w:sz w:val="20"/>
                <w:szCs w:val="20"/>
              </w:rPr>
              <w:t>штрих-кодом</w:t>
            </w:r>
            <w:proofErr w:type="gramEnd"/>
            <w:r w:rsidRPr="0069774F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69774F">
              <w:rPr>
                <w:sz w:val="20"/>
                <w:szCs w:val="20"/>
              </w:rPr>
              <w:t>мультисывороток</w:t>
            </w:r>
            <w:proofErr w:type="spellEnd"/>
            <w:r w:rsidRPr="0069774F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6A1DF1" w:rsidRDefault="00BA6727" w:rsidP="00664669">
            <w:pPr>
              <w:jc w:val="center"/>
            </w:pPr>
            <w: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6A1DF1" w:rsidRDefault="00BA6727" w:rsidP="00664669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6A1DF1" w:rsidRDefault="00BA6727" w:rsidP="00664669">
            <w:pPr>
              <w:jc w:val="center"/>
            </w:pPr>
            <w:r>
              <w:t>21 900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6A1DF1" w:rsidRDefault="00BA6727" w:rsidP="00664669">
            <w:pPr>
              <w:jc w:val="center"/>
            </w:pPr>
            <w:r>
              <w:t>109 500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BA6727" w:rsidTr="00BA67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Pr="003B60BE" w:rsidRDefault="00BA6727" w:rsidP="00664669">
            <w:r>
              <w:t xml:space="preserve">Диагностический набор реагентов для определения </w:t>
            </w:r>
            <w:r w:rsidRPr="003B60BE">
              <w:t>АСТ</w:t>
            </w:r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Default="00BA6727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Для</w:t>
            </w:r>
            <w:r w:rsidRPr="0051496C">
              <w:rPr>
                <w:b/>
                <w:sz w:val="20"/>
                <w:szCs w:val="20"/>
              </w:rPr>
              <w:t xml:space="preserve"> автоматического биохимического анализатора закрытого типа BS-200E</w:t>
            </w:r>
            <w:r w:rsidRPr="0051496C">
              <w:rPr>
                <w:sz w:val="20"/>
                <w:szCs w:val="20"/>
              </w:rPr>
              <w:t xml:space="preserve"> </w:t>
            </w:r>
            <w:r w:rsidRPr="0069774F">
              <w:rPr>
                <w:sz w:val="20"/>
                <w:szCs w:val="20"/>
              </w:rPr>
              <w:t>Двухкомпонентный набор реагентов для определения GOT/A</w:t>
            </w:r>
            <w:r w:rsidRPr="0069774F">
              <w:rPr>
                <w:sz w:val="20"/>
                <w:szCs w:val="20"/>
                <w:lang w:val="en-US"/>
              </w:rPr>
              <w:t>S</w:t>
            </w:r>
            <w:r w:rsidRPr="0069774F">
              <w:rPr>
                <w:sz w:val="20"/>
                <w:szCs w:val="20"/>
              </w:rPr>
              <w:t xml:space="preserve">T.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</w:t>
            </w:r>
            <w:r w:rsidRPr="0069774F">
              <w:rPr>
                <w:sz w:val="20"/>
                <w:szCs w:val="20"/>
              </w:rPr>
              <w:lastRenderedPageBreak/>
              <w:t xml:space="preserve">переливания в дополнительные картриджи. Контейнера должны быть полностью адаптированы для </w:t>
            </w:r>
            <w:proofErr w:type="spellStart"/>
            <w:r w:rsidRPr="0069774F">
              <w:rPr>
                <w:sz w:val="20"/>
                <w:szCs w:val="20"/>
              </w:rPr>
              <w:t>реагентной</w:t>
            </w:r>
            <w:proofErr w:type="spellEnd"/>
            <w:r w:rsidRPr="0069774F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69774F">
              <w:rPr>
                <w:sz w:val="20"/>
                <w:szCs w:val="20"/>
              </w:rPr>
              <w:t>штрих-кодом</w:t>
            </w:r>
            <w:proofErr w:type="gramEnd"/>
            <w:r w:rsidRPr="0069774F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69774F">
              <w:rPr>
                <w:sz w:val="20"/>
                <w:szCs w:val="20"/>
              </w:rPr>
              <w:t>мультисывороток</w:t>
            </w:r>
            <w:proofErr w:type="spellEnd"/>
            <w:r w:rsidRPr="0069774F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6A1DF1" w:rsidRDefault="00BA6727" w:rsidP="00664669">
            <w:pPr>
              <w:jc w:val="center"/>
            </w:pPr>
            <w: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6A1DF1" w:rsidRDefault="00BA6727" w:rsidP="00664669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6A1DF1" w:rsidRDefault="00BA6727" w:rsidP="00664669">
            <w:pPr>
              <w:jc w:val="center"/>
            </w:pPr>
            <w:r>
              <w:t>21 900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6A1DF1" w:rsidRDefault="00BA6727" w:rsidP="00664669">
            <w:pPr>
              <w:jc w:val="center"/>
            </w:pPr>
            <w:r>
              <w:t>109 500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BA6727" w:rsidTr="00BA67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Pr="003B60BE" w:rsidRDefault="00BA6727" w:rsidP="00664669">
            <w:r>
              <w:t>Диагностический набор реагентов для определения Общего</w:t>
            </w:r>
            <w:r w:rsidRPr="003B60BE">
              <w:t xml:space="preserve"> билирубин</w:t>
            </w:r>
            <w:r>
              <w:t xml:space="preserve">а 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Pr="0069774F" w:rsidRDefault="00BA6727" w:rsidP="006646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</w:t>
            </w:r>
            <w:r w:rsidRPr="0051496C">
              <w:rPr>
                <w:b/>
                <w:sz w:val="20"/>
                <w:szCs w:val="20"/>
              </w:rPr>
              <w:t xml:space="preserve"> автоматического биохимического анализатора закрытого типа BS-200E</w:t>
            </w:r>
            <w:r w:rsidRPr="0051496C">
              <w:rPr>
                <w:sz w:val="20"/>
                <w:szCs w:val="20"/>
              </w:rPr>
              <w:t xml:space="preserve"> </w:t>
            </w:r>
            <w:r w:rsidRPr="0069774F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69774F">
              <w:rPr>
                <w:sz w:val="20"/>
                <w:szCs w:val="20"/>
                <w:lang w:val="en-US"/>
              </w:rPr>
              <w:t>TBIL</w:t>
            </w:r>
            <w:r w:rsidRPr="0069774F">
              <w:rPr>
                <w:sz w:val="20"/>
                <w:szCs w:val="20"/>
              </w:rPr>
              <w:t>/</w:t>
            </w:r>
            <w:r w:rsidRPr="0069774F">
              <w:rPr>
                <w:sz w:val="20"/>
                <w:szCs w:val="20"/>
                <w:lang w:val="en-US"/>
              </w:rPr>
              <w:t>VOX</w:t>
            </w:r>
            <w:r w:rsidRPr="0069774F">
              <w:rPr>
                <w:sz w:val="20"/>
                <w:szCs w:val="20"/>
              </w:rPr>
              <w:t xml:space="preserve">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69774F">
              <w:rPr>
                <w:sz w:val="20"/>
                <w:szCs w:val="20"/>
              </w:rPr>
              <w:t>реагентной</w:t>
            </w:r>
            <w:proofErr w:type="spellEnd"/>
            <w:r w:rsidRPr="0069774F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69774F">
              <w:rPr>
                <w:sz w:val="20"/>
                <w:szCs w:val="20"/>
              </w:rPr>
              <w:t>штрих-кодом</w:t>
            </w:r>
            <w:proofErr w:type="gramEnd"/>
            <w:r w:rsidRPr="0069774F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69774F">
              <w:rPr>
                <w:sz w:val="20"/>
                <w:szCs w:val="20"/>
              </w:rPr>
              <w:t>мультисывороток</w:t>
            </w:r>
            <w:proofErr w:type="spellEnd"/>
            <w:r w:rsidRPr="0069774F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32 620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163 100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BA6727" w:rsidTr="00BA67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A76AD6" w:rsidRDefault="00BA6727" w:rsidP="00664669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Pr="0075236B" w:rsidRDefault="00BA6727" w:rsidP="00664669">
            <w:r>
              <w:t xml:space="preserve">Диагностический набор реагентов для определения </w:t>
            </w:r>
            <w:proofErr w:type="spellStart"/>
            <w:r w:rsidRPr="0075236B">
              <w:t>Креатинин</w:t>
            </w:r>
            <w:r>
              <w:t>а</w:t>
            </w:r>
            <w:proofErr w:type="spellEnd"/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Pr="00ED4963" w:rsidRDefault="00BA6727" w:rsidP="00664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</w:t>
            </w:r>
            <w:r w:rsidRPr="0051496C">
              <w:rPr>
                <w:b/>
                <w:sz w:val="20"/>
                <w:szCs w:val="20"/>
              </w:rPr>
              <w:t xml:space="preserve"> автоматического биохимического анализатора закрытого типа BS-200E</w:t>
            </w:r>
            <w:r w:rsidRPr="00ED4963">
              <w:rPr>
                <w:b/>
                <w:sz w:val="20"/>
                <w:szCs w:val="20"/>
              </w:rPr>
              <w:t xml:space="preserve"> </w:t>
            </w:r>
            <w:r w:rsidRPr="00ED4963">
              <w:rPr>
                <w:sz w:val="20"/>
                <w:szCs w:val="20"/>
              </w:rPr>
              <w:t xml:space="preserve">Двухкомпонентный набор реагентов для определения CREA-J. Объем рабочего раствора не менее 210мл.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ED4963">
              <w:rPr>
                <w:sz w:val="20"/>
                <w:szCs w:val="20"/>
              </w:rPr>
              <w:t>реагентной</w:t>
            </w:r>
            <w:proofErr w:type="spellEnd"/>
            <w:r w:rsidRPr="00ED4963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ED4963">
              <w:rPr>
                <w:sz w:val="20"/>
                <w:szCs w:val="20"/>
              </w:rPr>
              <w:t>штрих-кодом</w:t>
            </w:r>
            <w:proofErr w:type="gramEnd"/>
            <w:r w:rsidRPr="00ED4963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ED4963">
              <w:rPr>
                <w:sz w:val="20"/>
                <w:szCs w:val="20"/>
              </w:rPr>
              <w:t>мультисывороток</w:t>
            </w:r>
            <w:proofErr w:type="spellEnd"/>
            <w:r w:rsidRPr="00ED4963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rPr>
                <w:lang w:val="kk-KZ"/>
              </w:rPr>
              <w:t>1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28 140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8A2F29" w:rsidRDefault="00BA6727" w:rsidP="006646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422 100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BA6727" w:rsidTr="00BA67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Pr="003B60BE" w:rsidRDefault="00BA6727" w:rsidP="00664669">
            <w:r>
              <w:t xml:space="preserve">Диагностический набор реагентов для определения Глюкозы 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Pr="0069774F" w:rsidRDefault="00BA6727" w:rsidP="006646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51496C">
              <w:rPr>
                <w:b/>
                <w:sz w:val="20"/>
                <w:szCs w:val="20"/>
              </w:rPr>
              <w:t>ля автоматического биохимического анализатора закрытого типа BS-200E</w:t>
            </w:r>
            <w:r w:rsidRPr="0051496C">
              <w:rPr>
                <w:sz w:val="20"/>
                <w:szCs w:val="20"/>
              </w:rPr>
              <w:t xml:space="preserve"> </w:t>
            </w:r>
            <w:r w:rsidRPr="0069774F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69774F">
              <w:rPr>
                <w:sz w:val="20"/>
                <w:szCs w:val="20"/>
                <w:lang w:val="en-US"/>
              </w:rPr>
              <w:t>GLU</w:t>
            </w:r>
            <w:r w:rsidRPr="0069774F">
              <w:rPr>
                <w:sz w:val="20"/>
                <w:szCs w:val="20"/>
              </w:rPr>
              <w:t>-</w:t>
            </w:r>
            <w:proofErr w:type="spellStart"/>
            <w:r w:rsidRPr="0069774F">
              <w:rPr>
                <w:sz w:val="20"/>
                <w:szCs w:val="20"/>
                <w:lang w:val="en-US"/>
              </w:rPr>
              <w:t>GodPap</w:t>
            </w:r>
            <w:proofErr w:type="spellEnd"/>
            <w:r w:rsidRPr="0069774F">
              <w:rPr>
                <w:sz w:val="20"/>
                <w:szCs w:val="20"/>
              </w:rPr>
              <w:t xml:space="preserve">. Объем рабочего раствора не менее 200мл.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69774F">
              <w:rPr>
                <w:sz w:val="20"/>
                <w:szCs w:val="20"/>
              </w:rPr>
              <w:t>реагентной</w:t>
            </w:r>
            <w:proofErr w:type="spellEnd"/>
            <w:r w:rsidRPr="0069774F">
              <w:rPr>
                <w:sz w:val="20"/>
                <w:szCs w:val="20"/>
              </w:rPr>
              <w:t xml:space="preserve"> карусели анализатора и снабжены </w:t>
            </w:r>
            <w:r w:rsidRPr="0069774F">
              <w:rPr>
                <w:sz w:val="20"/>
                <w:szCs w:val="20"/>
              </w:rPr>
              <w:lastRenderedPageBreak/>
              <w:t xml:space="preserve">специальным </w:t>
            </w:r>
            <w:proofErr w:type="gramStart"/>
            <w:r w:rsidRPr="0069774F">
              <w:rPr>
                <w:sz w:val="20"/>
                <w:szCs w:val="20"/>
              </w:rPr>
              <w:t>штрих-кодом</w:t>
            </w:r>
            <w:proofErr w:type="gramEnd"/>
            <w:r w:rsidRPr="0069774F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69774F">
              <w:rPr>
                <w:sz w:val="20"/>
                <w:szCs w:val="20"/>
              </w:rPr>
              <w:t>мультисывороток</w:t>
            </w:r>
            <w:proofErr w:type="spellEnd"/>
            <w:r w:rsidRPr="0069774F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18 140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90 700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BA6727" w:rsidTr="00BA67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8A2F29" w:rsidRDefault="00BA6727" w:rsidP="006646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Pr="003B60BE" w:rsidRDefault="00BA6727" w:rsidP="00664669">
            <w:r>
              <w:t>Диагностический набор реагентов для определения Общего</w:t>
            </w:r>
            <w:r w:rsidRPr="003B60BE">
              <w:t xml:space="preserve"> холестерин</w:t>
            </w:r>
            <w:r>
              <w:t>а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Pr="0069774F" w:rsidRDefault="00BA6727" w:rsidP="006646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</w:t>
            </w:r>
            <w:r w:rsidRPr="0051496C">
              <w:rPr>
                <w:b/>
                <w:sz w:val="20"/>
                <w:szCs w:val="20"/>
              </w:rPr>
              <w:t xml:space="preserve"> автоматического биохимического анализатора закрытого типа BS-200E</w:t>
            </w:r>
            <w:r w:rsidRPr="0051496C">
              <w:rPr>
                <w:sz w:val="20"/>
                <w:szCs w:val="20"/>
              </w:rPr>
              <w:t xml:space="preserve"> </w:t>
            </w:r>
            <w:r w:rsidRPr="0069774F">
              <w:rPr>
                <w:sz w:val="20"/>
                <w:szCs w:val="20"/>
              </w:rPr>
              <w:t xml:space="preserve">Однокомпонентный набор реагентов для определения </w:t>
            </w:r>
            <w:r w:rsidRPr="0069774F">
              <w:rPr>
                <w:sz w:val="20"/>
                <w:szCs w:val="20"/>
                <w:lang w:val="en-US"/>
              </w:rPr>
              <w:t>CHOL</w:t>
            </w:r>
            <w:r w:rsidRPr="0069774F">
              <w:rPr>
                <w:sz w:val="20"/>
                <w:szCs w:val="20"/>
              </w:rPr>
              <w:t>/</w:t>
            </w:r>
            <w:r w:rsidRPr="0069774F">
              <w:rPr>
                <w:sz w:val="20"/>
                <w:szCs w:val="20"/>
                <w:lang w:val="en-US"/>
              </w:rPr>
              <w:t>TC</w:t>
            </w:r>
            <w:r w:rsidRPr="0069774F">
              <w:rPr>
                <w:sz w:val="20"/>
                <w:szCs w:val="20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</w:t>
            </w:r>
            <w:proofErr w:type="gramStart"/>
            <w:r w:rsidRPr="0069774F">
              <w:rPr>
                <w:sz w:val="20"/>
                <w:szCs w:val="20"/>
              </w:rPr>
              <w:t xml:space="preserve">Контейнер должен быть полностью адаптирован для </w:t>
            </w:r>
            <w:proofErr w:type="spellStart"/>
            <w:r w:rsidRPr="0069774F">
              <w:rPr>
                <w:sz w:val="20"/>
                <w:szCs w:val="20"/>
              </w:rPr>
              <w:t>реагентной</w:t>
            </w:r>
            <w:proofErr w:type="spellEnd"/>
            <w:r w:rsidRPr="0069774F">
              <w:rPr>
                <w:sz w:val="20"/>
                <w:szCs w:val="20"/>
              </w:rPr>
              <w:t xml:space="preserve"> карусели анализатора и снабжен специальным штрих-кодом полностью совместимым со встроенным сканером анализатора.</w:t>
            </w:r>
            <w:proofErr w:type="gramEnd"/>
            <w:r w:rsidRPr="0069774F">
              <w:rPr>
                <w:sz w:val="20"/>
                <w:szCs w:val="20"/>
              </w:rPr>
              <w:t xml:space="preserve"> Проведение процедур калибровки и контроля качества только с помощью </w:t>
            </w:r>
            <w:proofErr w:type="spellStart"/>
            <w:r w:rsidRPr="0069774F">
              <w:rPr>
                <w:sz w:val="20"/>
                <w:szCs w:val="20"/>
              </w:rPr>
              <w:t>мультисывороток</w:t>
            </w:r>
            <w:proofErr w:type="spellEnd"/>
            <w:r w:rsidRPr="0069774F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25 240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126 200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BA6727" w:rsidTr="00BA67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8A2F29" w:rsidRDefault="00BA6727" w:rsidP="006646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Pr="003B60BE" w:rsidRDefault="00BA6727" w:rsidP="00664669">
            <w:r>
              <w:t xml:space="preserve">Диагностический набор реагентов для определения </w:t>
            </w:r>
            <w:r w:rsidRPr="003B60BE">
              <w:t>Мочевин</w:t>
            </w:r>
            <w:r>
              <w:t>ы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Pr="0069774F" w:rsidRDefault="00BA6727" w:rsidP="0066466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</w:t>
            </w:r>
            <w:r w:rsidRPr="0051496C">
              <w:rPr>
                <w:b/>
                <w:sz w:val="20"/>
                <w:szCs w:val="20"/>
              </w:rPr>
              <w:t xml:space="preserve"> автоматического биохимического анализатора закрытого типа BS-200E</w:t>
            </w:r>
            <w:r w:rsidRPr="0051496C">
              <w:rPr>
                <w:sz w:val="20"/>
                <w:szCs w:val="20"/>
              </w:rPr>
              <w:t xml:space="preserve"> </w:t>
            </w:r>
            <w:r w:rsidRPr="0069774F">
              <w:rPr>
                <w:sz w:val="20"/>
                <w:szCs w:val="20"/>
              </w:rPr>
              <w:t xml:space="preserve">Двухкомпонентный набор реагентов для определения </w:t>
            </w:r>
            <w:r w:rsidRPr="0069774F">
              <w:rPr>
                <w:sz w:val="20"/>
                <w:szCs w:val="20"/>
                <w:lang w:val="en-US"/>
              </w:rPr>
              <w:t>BUN</w:t>
            </w:r>
            <w:r w:rsidRPr="0069774F">
              <w:rPr>
                <w:sz w:val="20"/>
                <w:szCs w:val="20"/>
              </w:rPr>
              <w:t>/</w:t>
            </w:r>
            <w:r w:rsidRPr="0069774F">
              <w:rPr>
                <w:sz w:val="20"/>
                <w:szCs w:val="20"/>
                <w:lang w:val="en-US"/>
              </w:rPr>
              <w:t>UREA</w:t>
            </w:r>
            <w:r w:rsidRPr="0069774F">
              <w:rPr>
                <w:sz w:val="20"/>
                <w:szCs w:val="20"/>
              </w:rPr>
              <w:t xml:space="preserve">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69774F">
              <w:rPr>
                <w:sz w:val="20"/>
                <w:szCs w:val="20"/>
              </w:rPr>
              <w:t>реагентной</w:t>
            </w:r>
            <w:proofErr w:type="spellEnd"/>
            <w:r w:rsidRPr="0069774F">
              <w:rPr>
                <w:sz w:val="20"/>
                <w:szCs w:val="20"/>
              </w:rPr>
              <w:t xml:space="preserve"> карусели анализатора и снабжены специальным </w:t>
            </w:r>
            <w:proofErr w:type="gramStart"/>
            <w:r w:rsidRPr="0069774F">
              <w:rPr>
                <w:sz w:val="20"/>
                <w:szCs w:val="20"/>
              </w:rPr>
              <w:t>штрих-кодом</w:t>
            </w:r>
            <w:proofErr w:type="gramEnd"/>
            <w:r w:rsidRPr="0069774F">
              <w:rPr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69774F">
              <w:rPr>
                <w:sz w:val="20"/>
                <w:szCs w:val="20"/>
              </w:rPr>
              <w:t>мультисывороток</w:t>
            </w:r>
            <w:proofErr w:type="spellEnd"/>
            <w:r w:rsidRPr="0069774F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18 180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90 900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BA6727" w:rsidTr="00BA67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8A2F29" w:rsidRDefault="00BA6727" w:rsidP="006646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Pr="003B60BE" w:rsidRDefault="00BA6727" w:rsidP="00664669">
            <w:proofErr w:type="spellStart"/>
            <w:r w:rsidRPr="003B60BE">
              <w:t>Мультикалибратор</w:t>
            </w:r>
            <w:proofErr w:type="spellEnd"/>
            <w: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Pr="00F15C6E" w:rsidRDefault="00BA6727" w:rsidP="00664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</w:t>
            </w:r>
            <w:r w:rsidRPr="0051496C">
              <w:rPr>
                <w:b/>
                <w:sz w:val="20"/>
                <w:szCs w:val="20"/>
              </w:rPr>
              <w:t xml:space="preserve"> автоматического биохимического анализатора закрытого типа BS-200E</w:t>
            </w:r>
            <w:r w:rsidRPr="00F15C6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A79D8">
              <w:rPr>
                <w:sz w:val="20"/>
                <w:szCs w:val="20"/>
              </w:rPr>
              <w:t>Одноуровневый</w:t>
            </w:r>
            <w:proofErr w:type="gramEnd"/>
            <w:r w:rsidRPr="006A79D8">
              <w:rPr>
                <w:sz w:val="20"/>
                <w:szCs w:val="20"/>
              </w:rPr>
              <w:t xml:space="preserve"> </w:t>
            </w:r>
            <w:proofErr w:type="spellStart"/>
            <w:r w:rsidRPr="006A79D8">
              <w:rPr>
                <w:sz w:val="20"/>
                <w:szCs w:val="20"/>
              </w:rPr>
              <w:t>мультикалибратор</w:t>
            </w:r>
            <w:proofErr w:type="spellEnd"/>
            <w:r w:rsidRPr="006A79D8">
              <w:rPr>
                <w:sz w:val="20"/>
                <w:szCs w:val="20"/>
              </w:rPr>
              <w:t xml:space="preserve"> для однокомпонентных и двухкомпонентных тестов. Лиофильно высушенная сыворотка с аттестованными значениями </w:t>
            </w:r>
            <w:proofErr w:type="spellStart"/>
            <w:r w:rsidRPr="006A79D8">
              <w:rPr>
                <w:sz w:val="20"/>
                <w:szCs w:val="20"/>
              </w:rPr>
              <w:t>аналитов</w:t>
            </w:r>
            <w:proofErr w:type="spellEnd"/>
            <w:r w:rsidRPr="006A79D8">
              <w:rPr>
                <w:sz w:val="20"/>
                <w:szCs w:val="20"/>
              </w:rPr>
              <w:t xml:space="preserve"> для калибровки тестов: GOT/ALT, GOT/AST, ALB, AMS, GGT, GLU-</w:t>
            </w:r>
            <w:proofErr w:type="spellStart"/>
            <w:r w:rsidRPr="006A79D8">
              <w:rPr>
                <w:sz w:val="20"/>
                <w:szCs w:val="20"/>
              </w:rPr>
              <w:t>GodPap</w:t>
            </w:r>
            <w:proofErr w:type="spellEnd"/>
            <w:r w:rsidRPr="006A79D8">
              <w:rPr>
                <w:sz w:val="20"/>
                <w:szCs w:val="20"/>
              </w:rPr>
              <w:t xml:space="preserve">, FE, CREA-J, LDH, MG, BUN/UREA, TP, TBIL/VOX, DBIL/VOX, CHOL/TC, TG, ALP, UA. При разведении лиофильной сыворотки, объем готового калибратора не менее 30мл. </w:t>
            </w:r>
            <w:proofErr w:type="gramStart"/>
            <w:r w:rsidRPr="006A79D8">
              <w:rPr>
                <w:sz w:val="20"/>
                <w:szCs w:val="20"/>
              </w:rPr>
              <w:t xml:space="preserve">Набор </w:t>
            </w:r>
            <w:proofErr w:type="spellStart"/>
            <w:r w:rsidRPr="006A79D8">
              <w:rPr>
                <w:sz w:val="20"/>
                <w:szCs w:val="20"/>
              </w:rPr>
              <w:t>мультикалибратора</w:t>
            </w:r>
            <w:proofErr w:type="spellEnd"/>
            <w:r w:rsidRPr="006A79D8">
              <w:rPr>
                <w:sz w:val="20"/>
                <w:szCs w:val="20"/>
              </w:rPr>
              <w:t xml:space="preserve"> должен быть снабжен специальным штрих-кодом совместимым со встроенным сканером </w:t>
            </w:r>
            <w:r w:rsidRPr="006A79D8">
              <w:rPr>
                <w:sz w:val="20"/>
                <w:szCs w:val="20"/>
              </w:rPr>
              <w:lastRenderedPageBreak/>
              <w:t xml:space="preserve">анализатора, для автоматического считывания </w:t>
            </w:r>
            <w:proofErr w:type="spellStart"/>
            <w:r w:rsidRPr="006A79D8">
              <w:rPr>
                <w:sz w:val="20"/>
                <w:szCs w:val="20"/>
              </w:rPr>
              <w:t>референтных</w:t>
            </w:r>
            <w:proofErr w:type="spellEnd"/>
            <w:r w:rsidRPr="006A79D8">
              <w:rPr>
                <w:sz w:val="20"/>
                <w:szCs w:val="20"/>
              </w:rPr>
              <w:t xml:space="preserve"> значений тестов в память анализатора.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BF6B65" w:rsidRDefault="00BA6727" w:rsidP="00664669">
            <w:pPr>
              <w:jc w:val="center"/>
            </w:pPr>
            <w:proofErr w:type="gramStart"/>
            <w:r>
              <w:lastRenderedPageBreak/>
              <w:t>н</w:t>
            </w:r>
            <w:proofErr w:type="gramEnd"/>
            <w:r>
              <w:t>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BF6B65" w:rsidRDefault="00BA6727" w:rsidP="0066466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BF6B65" w:rsidRDefault="00BA6727" w:rsidP="00664669">
            <w:pPr>
              <w:jc w:val="center"/>
            </w:pPr>
            <w:r>
              <w:t>146 000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BF6B65" w:rsidRDefault="00BA6727" w:rsidP="00664669">
            <w:pPr>
              <w:jc w:val="center"/>
            </w:pPr>
            <w:r>
              <w:t>146 000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BA6727" w:rsidTr="00BA672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Pr="003B60BE" w:rsidRDefault="00BA6727" w:rsidP="00664669">
            <w:r>
              <w:t>Диагностический набор реагентов для определения Общего</w:t>
            </w:r>
            <w:r w:rsidRPr="003B60BE">
              <w:t xml:space="preserve"> бел</w:t>
            </w:r>
            <w:r>
              <w:t>ка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Default="00BA6727" w:rsidP="006646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</w:t>
            </w:r>
            <w:r w:rsidRPr="0051496C">
              <w:rPr>
                <w:b/>
                <w:sz w:val="20"/>
                <w:szCs w:val="20"/>
              </w:rPr>
              <w:t xml:space="preserve"> автоматического биохимического анализатора закрытого типа BS-200E</w:t>
            </w:r>
            <w:r w:rsidRPr="0051496C">
              <w:rPr>
                <w:sz w:val="20"/>
                <w:szCs w:val="20"/>
              </w:rPr>
              <w:t xml:space="preserve"> </w:t>
            </w:r>
            <w:r w:rsidRPr="0069774F">
              <w:rPr>
                <w:sz w:val="20"/>
                <w:szCs w:val="20"/>
              </w:rPr>
              <w:t xml:space="preserve">Однокомпонентный набор реагентов для определения </w:t>
            </w:r>
            <w:r w:rsidRPr="0069774F">
              <w:rPr>
                <w:sz w:val="20"/>
                <w:szCs w:val="20"/>
                <w:lang w:val="en-US"/>
              </w:rPr>
              <w:t>TP</w:t>
            </w:r>
            <w:r w:rsidRPr="0069774F">
              <w:rPr>
                <w:sz w:val="20"/>
                <w:szCs w:val="20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</w:t>
            </w:r>
            <w:proofErr w:type="gramStart"/>
            <w:r w:rsidRPr="0069774F">
              <w:rPr>
                <w:sz w:val="20"/>
                <w:szCs w:val="20"/>
              </w:rPr>
              <w:t xml:space="preserve">Контейнер </w:t>
            </w:r>
            <w:proofErr w:type="spellStart"/>
            <w:r w:rsidRPr="0069774F">
              <w:rPr>
                <w:sz w:val="20"/>
                <w:szCs w:val="20"/>
              </w:rPr>
              <w:t>должнен</w:t>
            </w:r>
            <w:proofErr w:type="spellEnd"/>
            <w:r w:rsidRPr="0069774F">
              <w:rPr>
                <w:sz w:val="20"/>
                <w:szCs w:val="20"/>
              </w:rPr>
              <w:t xml:space="preserve"> быть полностью адаптирован для </w:t>
            </w:r>
            <w:proofErr w:type="spellStart"/>
            <w:r w:rsidRPr="0069774F">
              <w:rPr>
                <w:sz w:val="20"/>
                <w:szCs w:val="20"/>
              </w:rPr>
              <w:t>реагентной</w:t>
            </w:r>
            <w:proofErr w:type="spellEnd"/>
            <w:r w:rsidRPr="0069774F">
              <w:rPr>
                <w:sz w:val="20"/>
                <w:szCs w:val="20"/>
              </w:rPr>
              <w:t xml:space="preserve"> карусели анализатора и снабжен специальным штрих-кодом полностью совместимым со встроенным сканером анализатора.</w:t>
            </w:r>
            <w:proofErr w:type="gramEnd"/>
            <w:r w:rsidRPr="0069774F">
              <w:rPr>
                <w:sz w:val="20"/>
                <w:szCs w:val="20"/>
              </w:rPr>
              <w:t xml:space="preserve"> Проведение процедур калибровки и контроля качества только с помощью </w:t>
            </w:r>
            <w:proofErr w:type="spellStart"/>
            <w:r w:rsidRPr="0069774F">
              <w:rPr>
                <w:sz w:val="20"/>
                <w:szCs w:val="20"/>
              </w:rPr>
              <w:t>мультисывороток</w:t>
            </w:r>
            <w:proofErr w:type="spellEnd"/>
            <w:r w:rsidRPr="0069774F">
              <w:rPr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набор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8A2F29" w:rsidRDefault="00BA6727" w:rsidP="006646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12 440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8A2F29" w:rsidRDefault="00BA6727" w:rsidP="006646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24 880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BA6727" w:rsidTr="00E72DB3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BA6727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80E8F">
              <w:rPr>
                <w:b/>
                <w:bCs/>
              </w:rPr>
              <w:t>Реагенты</w:t>
            </w:r>
            <w:r w:rsidRPr="00580E8F">
              <w:rPr>
                <w:b/>
                <w:bCs/>
                <w:i/>
              </w:rPr>
              <w:t xml:space="preserve">  </w:t>
            </w:r>
            <w:r w:rsidRPr="00580E8F">
              <w:rPr>
                <w:b/>
                <w:bCs/>
              </w:rPr>
              <w:t xml:space="preserve">для портативного флуоресцентного анализатора </w:t>
            </w:r>
            <w:proofErr w:type="spellStart"/>
            <w:r w:rsidRPr="00580E8F">
              <w:rPr>
                <w:b/>
                <w:bCs/>
                <w:spacing w:val="-1"/>
              </w:rPr>
              <w:t>Finecare</w:t>
            </w:r>
            <w:proofErr w:type="spellEnd"/>
            <w:r w:rsidRPr="00580E8F">
              <w:rPr>
                <w:b/>
                <w:bCs/>
                <w:spacing w:val="-1"/>
              </w:rPr>
              <w:t xml:space="preserve"> FIA </w:t>
            </w:r>
            <w:proofErr w:type="spellStart"/>
            <w:r w:rsidRPr="00580E8F">
              <w:rPr>
                <w:b/>
                <w:bCs/>
                <w:spacing w:val="-1"/>
              </w:rPr>
              <w:t>Meter</w:t>
            </w:r>
            <w:proofErr w:type="spellEnd"/>
            <w:r w:rsidRPr="00580E8F">
              <w:rPr>
                <w:b/>
                <w:bCs/>
                <w:spacing w:val="-1"/>
              </w:rPr>
              <w:t xml:space="preserve"> </w:t>
            </w:r>
            <w:proofErr w:type="spellStart"/>
            <w:r w:rsidRPr="00580E8F">
              <w:rPr>
                <w:b/>
                <w:bCs/>
                <w:spacing w:val="-1"/>
              </w:rPr>
              <w:t>Plus</w:t>
            </w:r>
            <w:proofErr w:type="spellEnd"/>
            <w:r>
              <w:rPr>
                <w:b/>
                <w:bCs/>
                <w:spacing w:val="-1"/>
              </w:rPr>
              <w:t xml:space="preserve"> закрытого типа</w:t>
            </w:r>
          </w:p>
        </w:tc>
      </w:tr>
      <w:tr w:rsidR="00BA6727" w:rsidTr="009610C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5C2904" w:rsidRDefault="00BA6727" w:rsidP="006646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19326F" w:rsidRDefault="00BA6727" w:rsidP="00664669">
            <w:r w:rsidRPr="0019326F">
              <w:t xml:space="preserve">Быстрый количественный экспресс-тест на </w:t>
            </w:r>
            <w:r w:rsidRPr="0019326F">
              <w:rPr>
                <w:lang w:val="en-US"/>
              </w:rPr>
              <w:t>D</w:t>
            </w:r>
            <w:r w:rsidRPr="0019326F">
              <w:t>-</w:t>
            </w:r>
            <w:r w:rsidRPr="0019326F">
              <w:rPr>
                <w:lang w:val="en-US"/>
              </w:rPr>
              <w:t>Dimer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Default="00BA6727" w:rsidP="00664669">
            <w:pPr>
              <w:jc w:val="center"/>
            </w:pPr>
            <w:r w:rsidRPr="004429E6">
              <w:t xml:space="preserve">Быстрый количественный </w:t>
            </w:r>
            <w:r>
              <w:t>экспресс-</w:t>
            </w:r>
            <w:r w:rsidRPr="004429E6">
              <w:t xml:space="preserve">тест на </w:t>
            </w:r>
            <w:r>
              <w:rPr>
                <w:lang w:val="en-US"/>
              </w:rPr>
              <w:t>D</w:t>
            </w:r>
            <w:r w:rsidRPr="00C94556">
              <w:t>-</w:t>
            </w:r>
            <w:r>
              <w:rPr>
                <w:lang w:val="en-US"/>
              </w:rPr>
              <w:t>Dimer</w:t>
            </w:r>
            <w:r w:rsidRPr="004429E6">
              <w:t xml:space="preserve">, для портативного флуоресцентного анализатора </w:t>
            </w:r>
            <w:proofErr w:type="spellStart"/>
            <w:r w:rsidRPr="00B53048">
              <w:rPr>
                <w:spacing w:val="-1"/>
              </w:rPr>
              <w:t>Finecare</w:t>
            </w:r>
            <w:proofErr w:type="spellEnd"/>
            <w:r w:rsidRPr="00B53048">
              <w:rPr>
                <w:spacing w:val="-1"/>
              </w:rPr>
              <w:t xml:space="preserve"> FIA </w:t>
            </w:r>
            <w:proofErr w:type="spellStart"/>
            <w:r w:rsidRPr="00B53048">
              <w:rPr>
                <w:spacing w:val="-1"/>
              </w:rPr>
              <w:t>Meter</w:t>
            </w:r>
            <w:proofErr w:type="spellEnd"/>
            <w:r w:rsidRPr="00B53048">
              <w:rPr>
                <w:spacing w:val="-1"/>
              </w:rPr>
              <w:t xml:space="preserve"> </w:t>
            </w:r>
            <w:proofErr w:type="spellStart"/>
            <w:r w:rsidRPr="00B53048">
              <w:rPr>
                <w:spacing w:val="-1"/>
              </w:rPr>
              <w:t>Plus</w:t>
            </w:r>
            <w:proofErr w:type="spellEnd"/>
            <w:r w:rsidRPr="00B53048">
              <w:rPr>
                <w:spacing w:val="-1"/>
              </w:rPr>
              <w:t>. В составе набора 25 специальных картриджей, идентификационный чип картриджей, буфер.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C94556" w:rsidRDefault="00BA6727" w:rsidP="006646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96 250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5C2904" w:rsidRDefault="00BA6727" w:rsidP="006646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1 925 000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BA6727" w:rsidTr="0037498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Pr="005C2904" w:rsidRDefault="00BA6727" w:rsidP="006646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9D7164" w:rsidRDefault="00BA6727" w:rsidP="00664669">
            <w:r w:rsidRPr="0019326F">
              <w:t xml:space="preserve">Быстрый количественный экспресс-тест на </w:t>
            </w:r>
            <w:proofErr w:type="spellStart"/>
            <w:r w:rsidRPr="009D7164">
              <w:rPr>
                <w:lang w:val="en-US"/>
              </w:rPr>
              <w:t>Procalcitonin</w:t>
            </w:r>
            <w:proofErr w:type="spellEnd"/>
            <w:r w:rsidRPr="009D7164">
              <w:t xml:space="preserve"> (</w:t>
            </w:r>
            <w:r w:rsidRPr="009D7164">
              <w:rPr>
                <w:lang w:val="en-US"/>
              </w:rPr>
              <w:t>PCT</w:t>
            </w:r>
            <w:r w:rsidRPr="009D7164">
              <w:t>)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Default="00BA6727" w:rsidP="00664669">
            <w:pPr>
              <w:jc w:val="center"/>
            </w:pPr>
            <w:r w:rsidRPr="004429E6">
              <w:t xml:space="preserve">Быстрый количественный </w:t>
            </w:r>
            <w:r>
              <w:t>экспресс-</w:t>
            </w:r>
            <w:r w:rsidRPr="004429E6">
              <w:t xml:space="preserve">тест на </w:t>
            </w:r>
            <w:proofErr w:type="spellStart"/>
            <w:r w:rsidRPr="009D7164">
              <w:rPr>
                <w:lang w:val="en-US"/>
              </w:rPr>
              <w:t>Procalcitonin</w:t>
            </w:r>
            <w:proofErr w:type="spellEnd"/>
            <w:r>
              <w:t>,</w:t>
            </w:r>
            <w:r w:rsidRPr="004429E6">
              <w:t xml:space="preserve"> для портативного флуоресцентного анализатора </w:t>
            </w:r>
            <w:proofErr w:type="spellStart"/>
            <w:r w:rsidRPr="00B53048">
              <w:rPr>
                <w:spacing w:val="-1"/>
              </w:rPr>
              <w:t>Finecare</w:t>
            </w:r>
            <w:proofErr w:type="spellEnd"/>
            <w:r w:rsidRPr="00B53048">
              <w:rPr>
                <w:spacing w:val="-1"/>
              </w:rPr>
              <w:t xml:space="preserve"> FIA </w:t>
            </w:r>
            <w:proofErr w:type="spellStart"/>
            <w:r w:rsidRPr="00B53048">
              <w:rPr>
                <w:spacing w:val="-1"/>
              </w:rPr>
              <w:t>Meter</w:t>
            </w:r>
            <w:proofErr w:type="spellEnd"/>
            <w:r w:rsidRPr="00B53048">
              <w:rPr>
                <w:spacing w:val="-1"/>
              </w:rPr>
              <w:t xml:space="preserve"> </w:t>
            </w:r>
            <w:proofErr w:type="spellStart"/>
            <w:r w:rsidRPr="00B53048">
              <w:rPr>
                <w:spacing w:val="-1"/>
              </w:rPr>
              <w:t>Plus</w:t>
            </w:r>
            <w:proofErr w:type="spellEnd"/>
            <w:r w:rsidRPr="00B53048">
              <w:rPr>
                <w:spacing w:val="-1"/>
              </w:rPr>
              <w:t>. В составе набора 25 специальных картриджей, идентификационный чип картриджей, буфер.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</w:pPr>
            <w:r>
              <w:t>91 200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5C2904" w:rsidRDefault="00BA6727" w:rsidP="006646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1 824 000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  <w:tr w:rsidR="00BA6727" w:rsidTr="00317DA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Pr="005C2904" w:rsidRDefault="00BA6727" w:rsidP="006646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r>
              <w:t>Быстрый количественный тест на C-реактивный</w:t>
            </w:r>
          </w:p>
          <w:p w:rsidR="00BA6727" w:rsidRDefault="00BA6727" w:rsidP="00664669">
            <w:r>
              <w:t>белок (CRP)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27" w:rsidRDefault="00BA6727" w:rsidP="00664669">
            <w:r>
              <w:t>Быстрый количественный тест на C-реактивный</w:t>
            </w:r>
          </w:p>
          <w:p w:rsidR="00BA6727" w:rsidRDefault="00BA6727" w:rsidP="00664669">
            <w:pPr>
              <w:jc w:val="center"/>
            </w:pPr>
            <w:r>
              <w:t xml:space="preserve">белок (CRP) </w:t>
            </w:r>
            <w:r w:rsidRPr="002E32E4">
              <w:t xml:space="preserve">для портативного флуоресцентного анализатора </w:t>
            </w:r>
            <w:proofErr w:type="spellStart"/>
            <w:r w:rsidRPr="002E32E4">
              <w:t>Finecare</w:t>
            </w:r>
            <w:proofErr w:type="spellEnd"/>
            <w:r w:rsidRPr="002E32E4">
              <w:t xml:space="preserve"> FIA </w:t>
            </w:r>
            <w:proofErr w:type="spellStart"/>
            <w:r w:rsidRPr="002E32E4">
              <w:t>Meter</w:t>
            </w:r>
            <w:proofErr w:type="spellEnd"/>
            <w:r w:rsidRPr="002E32E4">
              <w:t xml:space="preserve"> </w:t>
            </w:r>
            <w:proofErr w:type="spellStart"/>
            <w:r w:rsidRPr="002E32E4">
              <w:t>Plus</w:t>
            </w:r>
            <w:proofErr w:type="spellEnd"/>
            <w:r w:rsidRPr="002E32E4">
              <w:t>. В составе набора 25 специальных картриджей, идентификационный чип картриджей, буфер.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  <w:rPr>
                <w:lang w:val="kk-KZ"/>
              </w:rPr>
            </w:pPr>
            <w:proofErr w:type="spellStart"/>
            <w: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62 750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727" w:rsidRDefault="00BA6727" w:rsidP="0066466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627 500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г.Серебрянск, ул.Мира, 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727" w:rsidRDefault="00BA6727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заявке заказчика в течение 2021 года</w:t>
            </w:r>
          </w:p>
        </w:tc>
      </w:tr>
    </w:tbl>
    <w:p w:rsidR="008D6CB3" w:rsidRDefault="008D6CB3" w:rsidP="008D6CB3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8D6CB3" w:rsidRDefault="008D6CB3" w:rsidP="008D6CB3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8D6CB3" w:rsidRDefault="008D6CB3" w:rsidP="008D6CB3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8D6CB3" w:rsidRDefault="008D6CB3" w:rsidP="008D6CB3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окончания пр</w:t>
      </w:r>
      <w:r w:rsidR="008E0467">
        <w:rPr>
          <w:sz w:val="24"/>
          <w:szCs w:val="24"/>
        </w:rPr>
        <w:t xml:space="preserve">иема заявок: 09 часов 45 минут 11 </w:t>
      </w:r>
      <w:bookmarkStart w:id="0" w:name="_GoBack"/>
      <w:bookmarkEnd w:id="0"/>
      <w:r w:rsidR="008E0467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2021 года по адресу г.Серебрянск, ул.Мира, 33 в кабинете отдела государственных закупок.</w:t>
      </w:r>
    </w:p>
    <w:p w:rsidR="008D6CB3" w:rsidRDefault="008D6CB3" w:rsidP="008D6CB3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</w:t>
      </w:r>
      <w:r w:rsidR="008E0467">
        <w:rPr>
          <w:sz w:val="24"/>
          <w:szCs w:val="24"/>
        </w:rPr>
        <w:t>назначена на 10 часов 00 минут 1</w:t>
      </w:r>
      <w:r>
        <w:rPr>
          <w:sz w:val="24"/>
          <w:szCs w:val="24"/>
        </w:rPr>
        <w:t xml:space="preserve">1 </w:t>
      </w:r>
      <w:r w:rsidR="008E0467">
        <w:rPr>
          <w:sz w:val="24"/>
          <w:szCs w:val="24"/>
          <w:lang w:val="kk-KZ"/>
        </w:rPr>
        <w:t>ноября</w:t>
      </w:r>
      <w:r>
        <w:rPr>
          <w:sz w:val="24"/>
          <w:szCs w:val="24"/>
        </w:rPr>
        <w:t xml:space="preserve">  2021 года по адресу Серебрянск, ул.Мира, 33 в кабинете отдела государственных закупок.</w:t>
      </w:r>
    </w:p>
    <w:p w:rsidR="008D6CB3" w:rsidRDefault="008D6CB3" w:rsidP="008D6C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CB3" w:rsidRDefault="008D6CB3" w:rsidP="008D6C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8D6CB3" w:rsidRDefault="008D6CB3" w:rsidP="008D6C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8D6CB3" w:rsidRDefault="008D6CB3" w:rsidP="008D6C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8D6CB3" w:rsidRDefault="008D6CB3" w:rsidP="008D6C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D6CB3" w:rsidRDefault="008D6CB3" w:rsidP="008D6CB3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D6CB3" w:rsidRDefault="008D6CB3" w:rsidP="008D6C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D6CB3" w:rsidRDefault="008D6CB3" w:rsidP="008D6C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D6CB3" w:rsidRDefault="008D6CB3" w:rsidP="008D6C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D6CB3" w:rsidRDefault="008D6CB3" w:rsidP="008D6C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D6CB3" w:rsidRDefault="008D6CB3" w:rsidP="008D6CB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B535D1" w:rsidRPr="008E0467" w:rsidRDefault="008D6CB3" w:rsidP="008E04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sectPr w:rsidR="00B535D1" w:rsidRPr="008E0467" w:rsidSect="008E04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025DF"/>
    <w:multiLevelType w:val="hybridMultilevel"/>
    <w:tmpl w:val="23EEE7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3E"/>
    <w:rsid w:val="006D063E"/>
    <w:rsid w:val="007247F8"/>
    <w:rsid w:val="008D6CB3"/>
    <w:rsid w:val="008E0467"/>
    <w:rsid w:val="00B535D1"/>
    <w:rsid w:val="00B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B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6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8D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D6C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B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6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8D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D6C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2021-11-04T02:37:00Z</dcterms:created>
  <dcterms:modified xsi:type="dcterms:W3CDTF">2021-11-04T02:58:00Z</dcterms:modified>
</cp:coreProperties>
</file>