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C86856" w:rsidRPr="005C4BF4" w:rsidTr="0051699C">
        <w:trPr>
          <w:trHeight w:val="491"/>
        </w:trPr>
        <w:tc>
          <w:tcPr>
            <w:tcW w:w="14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FB485B">
              <w:rPr>
                <w:b/>
                <w:bCs/>
                <w:sz w:val="22"/>
                <w:szCs w:val="22"/>
              </w:rPr>
              <w:t>4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FB485B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8E692A">
              <w:rPr>
                <w:b/>
                <w:bCs/>
                <w:sz w:val="22"/>
                <w:szCs w:val="22"/>
              </w:rPr>
              <w:t>0</w:t>
            </w:r>
            <w:r w:rsidR="00FB485B">
              <w:rPr>
                <w:b/>
                <w:bCs/>
                <w:sz w:val="22"/>
                <w:szCs w:val="22"/>
              </w:rPr>
              <w:t>2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</w:t>
            </w:r>
            <w:r w:rsidR="008B72D3">
              <w:rPr>
                <w:b/>
                <w:bCs/>
                <w:sz w:val="22"/>
                <w:szCs w:val="22"/>
              </w:rPr>
              <w:t>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</w:t>
            </w:r>
            <w:r w:rsidR="004F0BA9">
              <w:rPr>
                <w:b/>
                <w:sz w:val="22"/>
                <w:szCs w:val="22"/>
              </w:rPr>
              <w:t xml:space="preserve"> </w:t>
            </w:r>
            <w:r w:rsidR="000C2CE3">
              <w:rPr>
                <w:b/>
                <w:sz w:val="22"/>
                <w:szCs w:val="22"/>
              </w:rPr>
              <w:t>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51699C">
        <w:trPr>
          <w:trHeight w:val="510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51699C">
        <w:trPr>
          <w:trHeight w:val="51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Default="00C86856" w:rsidP="008E6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</w:p>
          <w:p w:rsidR="00B908C4" w:rsidRPr="0051699C" w:rsidRDefault="00B908C4" w:rsidP="00B90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</w:t>
            </w:r>
            <w:r w:rsidR="004F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Серебрянск, ул.</w:t>
            </w:r>
            <w:r w:rsidR="004F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Мира 33, объявляет о проведении закупа способом запроса ценовых предложений следующих товаров:</w:t>
            </w:r>
          </w:p>
          <w:p w:rsidR="00B908C4" w:rsidRPr="00C86856" w:rsidRDefault="00B908C4" w:rsidP="008E6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1"/>
        <w:gridCol w:w="992"/>
        <w:gridCol w:w="1134"/>
        <w:gridCol w:w="1701"/>
        <w:gridCol w:w="2835"/>
        <w:gridCol w:w="2410"/>
      </w:tblGrid>
      <w:tr w:rsidR="00B908C4" w:rsidRPr="006151FC" w:rsidTr="009F6128">
        <w:tc>
          <w:tcPr>
            <w:tcW w:w="709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</w:t>
            </w:r>
            <w:r>
              <w:rPr>
                <w:sz w:val="22"/>
                <w:szCs w:val="22"/>
              </w:rPr>
              <w:t xml:space="preserve"> </w:t>
            </w:r>
            <w:r w:rsidRPr="006151FC">
              <w:rPr>
                <w:sz w:val="22"/>
                <w:szCs w:val="22"/>
              </w:rPr>
              <w:t>закупаемых товаров, торговых наименований</w:t>
            </w:r>
          </w:p>
        </w:tc>
        <w:tc>
          <w:tcPr>
            <w:tcW w:w="851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151FC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6151FC">
              <w:rPr>
                <w:sz w:val="22"/>
                <w:szCs w:val="22"/>
              </w:rPr>
              <w:t xml:space="preserve"> </w:t>
            </w:r>
            <w:proofErr w:type="spellStart"/>
            <w:r w:rsidRPr="006151FC"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992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 xml:space="preserve">Общая </w:t>
            </w:r>
            <w:proofErr w:type="gramStart"/>
            <w:r w:rsidRPr="006151FC">
              <w:rPr>
                <w:sz w:val="22"/>
                <w:szCs w:val="22"/>
              </w:rPr>
              <w:t>сумма</w:t>
            </w:r>
            <w:proofErr w:type="gramEnd"/>
            <w:r w:rsidRPr="006151FC"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835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vAlign w:val="center"/>
          </w:tcPr>
          <w:p w:rsidR="00B908C4" w:rsidRPr="006151FC" w:rsidRDefault="00B908C4" w:rsidP="009F6128">
            <w:pPr>
              <w:pStyle w:val="a3"/>
              <w:jc w:val="center"/>
              <w:rPr>
                <w:sz w:val="22"/>
                <w:szCs w:val="22"/>
              </w:rPr>
            </w:pPr>
            <w:r w:rsidRPr="006151FC">
              <w:rPr>
                <w:sz w:val="22"/>
                <w:szCs w:val="22"/>
              </w:rPr>
              <w:t>Сроки и условия поставки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vAlign w:val="bottom"/>
          </w:tcPr>
          <w:p w:rsidR="00B908C4" w:rsidRPr="0094233E" w:rsidRDefault="00FB485B" w:rsidP="009F6128">
            <w:pPr>
              <w:rPr>
                <w:rFonts w:ascii="Times New Roman" w:hAnsi="Times New Roman" w:cs="Times New Roman"/>
                <w:color w:val="000000"/>
              </w:rPr>
            </w:pPr>
            <w:r w:rsidRPr="00FB485B">
              <w:rPr>
                <w:rFonts w:ascii="Times New Roman" w:hAnsi="Times New Roman" w:cs="Times New Roman"/>
                <w:color w:val="000000"/>
              </w:rPr>
              <w:t>Нить капрон плетёная ИАКПл-1/2-35-К*6 (3-4) 75 см  Метрик 3 (</w:t>
            </w:r>
            <w:proofErr w:type="spellStart"/>
            <w:r w:rsidRPr="00FB485B">
              <w:rPr>
                <w:rFonts w:ascii="Times New Roman" w:hAnsi="Times New Roman" w:cs="Times New Roman"/>
                <w:color w:val="000000"/>
              </w:rPr>
              <w:t>усл</w:t>
            </w:r>
            <w:proofErr w:type="spellEnd"/>
            <w:r w:rsidRPr="00FB485B">
              <w:rPr>
                <w:rFonts w:ascii="Times New Roman" w:hAnsi="Times New Roman" w:cs="Times New Roman"/>
                <w:color w:val="000000"/>
              </w:rPr>
              <w:t>. 2/0) 75 см</w:t>
            </w:r>
          </w:p>
        </w:tc>
        <w:tc>
          <w:tcPr>
            <w:tcW w:w="851" w:type="dxa"/>
            <w:vAlign w:val="bottom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701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32500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vAlign w:val="bottom"/>
          </w:tcPr>
          <w:p w:rsidR="00B908C4" w:rsidRPr="0094233E" w:rsidRDefault="00FB485B" w:rsidP="00433EB2">
            <w:pPr>
              <w:rPr>
                <w:rFonts w:ascii="Times New Roman" w:hAnsi="Times New Roman" w:cs="Times New Roman"/>
                <w:color w:val="000000"/>
              </w:rPr>
            </w:pPr>
            <w:r w:rsidRPr="00FB485B">
              <w:rPr>
                <w:rFonts w:ascii="Times New Roman" w:hAnsi="Times New Roman" w:cs="Times New Roman"/>
                <w:color w:val="000000"/>
              </w:rPr>
              <w:t xml:space="preserve">Нить капрон крученый 150 </w:t>
            </w:r>
            <w:proofErr w:type="spellStart"/>
            <w:r w:rsidRPr="00FB485B">
              <w:rPr>
                <w:rFonts w:ascii="Times New Roman" w:hAnsi="Times New Roman" w:cs="Times New Roman"/>
                <w:color w:val="000000"/>
              </w:rPr>
              <w:t>ИАКПл</w:t>
            </w:r>
            <w:proofErr w:type="spellEnd"/>
            <w:r w:rsidRPr="00FB485B">
              <w:rPr>
                <w:rFonts w:ascii="Times New Roman" w:hAnsi="Times New Roman" w:cs="Times New Roman"/>
                <w:color w:val="000000"/>
              </w:rPr>
              <w:t>-Н*3 (2/0)</w:t>
            </w:r>
          </w:p>
        </w:tc>
        <w:tc>
          <w:tcPr>
            <w:tcW w:w="851" w:type="dxa"/>
            <w:vAlign w:val="bottom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701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21600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vAlign w:val="bottom"/>
          </w:tcPr>
          <w:p w:rsidR="00B908C4" w:rsidRPr="0094233E" w:rsidRDefault="00FB485B" w:rsidP="00433EB2">
            <w:pPr>
              <w:rPr>
                <w:rFonts w:ascii="Times New Roman" w:hAnsi="Times New Roman" w:cs="Times New Roman"/>
                <w:color w:val="000000"/>
              </w:rPr>
            </w:pPr>
            <w:r w:rsidRPr="00FB485B">
              <w:rPr>
                <w:rFonts w:ascii="Times New Roman" w:hAnsi="Times New Roman" w:cs="Times New Roman"/>
                <w:color w:val="000000"/>
              </w:rPr>
              <w:t xml:space="preserve">Нить капрон крученый/150 </w:t>
            </w:r>
            <w:proofErr w:type="spellStart"/>
            <w:r w:rsidRPr="00FB485B">
              <w:rPr>
                <w:rFonts w:ascii="Times New Roman" w:hAnsi="Times New Roman" w:cs="Times New Roman"/>
                <w:color w:val="000000"/>
              </w:rPr>
              <w:t>ИАКПл</w:t>
            </w:r>
            <w:proofErr w:type="spellEnd"/>
            <w:r w:rsidRPr="00FB485B">
              <w:rPr>
                <w:rFonts w:ascii="Times New Roman" w:hAnsi="Times New Roman" w:cs="Times New Roman"/>
                <w:color w:val="000000"/>
              </w:rPr>
              <w:t>-Н*4 (1)</w:t>
            </w:r>
          </w:p>
        </w:tc>
        <w:tc>
          <w:tcPr>
            <w:tcW w:w="851" w:type="dxa"/>
            <w:vAlign w:val="bottom"/>
          </w:tcPr>
          <w:p w:rsidR="00B908C4" w:rsidRPr="0094233E" w:rsidRDefault="000D224A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701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43200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vAlign w:val="bottom"/>
          </w:tcPr>
          <w:p w:rsidR="00B908C4" w:rsidRPr="0094233E" w:rsidRDefault="00FB485B" w:rsidP="009F6128">
            <w:pPr>
              <w:rPr>
                <w:rFonts w:ascii="Times New Roman" w:hAnsi="Times New Roman" w:cs="Times New Roman"/>
                <w:color w:val="000000"/>
              </w:rPr>
            </w:pPr>
            <w:r w:rsidRPr="00FB485B">
              <w:rPr>
                <w:rFonts w:ascii="Times New Roman" w:hAnsi="Times New Roman" w:cs="Times New Roman"/>
                <w:color w:val="000000"/>
              </w:rPr>
              <w:t xml:space="preserve">Нить кетгут простой 150 </w:t>
            </w:r>
            <w:proofErr w:type="spellStart"/>
            <w:r w:rsidRPr="00FB485B">
              <w:rPr>
                <w:rFonts w:ascii="Times New Roman" w:hAnsi="Times New Roman" w:cs="Times New Roman"/>
                <w:color w:val="000000"/>
              </w:rPr>
              <w:t>ИАКПп</w:t>
            </w:r>
            <w:proofErr w:type="spellEnd"/>
            <w:r w:rsidRPr="00FB485B">
              <w:rPr>
                <w:rFonts w:ascii="Times New Roman" w:hAnsi="Times New Roman" w:cs="Times New Roman"/>
                <w:color w:val="000000"/>
              </w:rPr>
              <w:t>-Н*6 (2)</w:t>
            </w:r>
          </w:p>
        </w:tc>
        <w:tc>
          <w:tcPr>
            <w:tcW w:w="851" w:type="dxa"/>
            <w:vAlign w:val="bottom"/>
          </w:tcPr>
          <w:p w:rsidR="00B908C4" w:rsidRPr="0094233E" w:rsidRDefault="00433EB2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701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B908C4" w:rsidRPr="0094233E" w:rsidTr="009F6128">
        <w:tc>
          <w:tcPr>
            <w:tcW w:w="709" w:type="dxa"/>
            <w:vAlign w:val="center"/>
          </w:tcPr>
          <w:p w:rsidR="00B908C4" w:rsidRPr="0094233E" w:rsidRDefault="00B067F7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36" w:type="dxa"/>
            <w:vAlign w:val="bottom"/>
          </w:tcPr>
          <w:p w:rsidR="00B908C4" w:rsidRPr="00433EB2" w:rsidRDefault="00FB485B" w:rsidP="009F6128">
            <w:pPr>
              <w:rPr>
                <w:rFonts w:ascii="Times New Roman" w:hAnsi="Times New Roman" w:cs="Times New Roman"/>
                <w:color w:val="000000"/>
              </w:rPr>
            </w:pPr>
            <w:r w:rsidRPr="00FB485B">
              <w:rPr>
                <w:rFonts w:ascii="Times New Roman" w:hAnsi="Times New Roman" w:cs="Times New Roman"/>
                <w:color w:val="000000"/>
              </w:rPr>
              <w:t>Нить кетгут простой Метрик 6 (USP 2) 150 см</w:t>
            </w:r>
          </w:p>
        </w:tc>
        <w:tc>
          <w:tcPr>
            <w:tcW w:w="851" w:type="dxa"/>
            <w:vAlign w:val="bottom"/>
          </w:tcPr>
          <w:p w:rsidR="00B908C4" w:rsidRPr="0094233E" w:rsidRDefault="00433EB2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vAlign w:val="bottom"/>
          </w:tcPr>
          <w:p w:rsidR="00B908C4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150000</w:t>
            </w:r>
          </w:p>
        </w:tc>
        <w:tc>
          <w:tcPr>
            <w:tcW w:w="2835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B908C4" w:rsidRPr="0094233E" w:rsidRDefault="00B908C4" w:rsidP="009F612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FB485B" w:rsidRPr="0094233E" w:rsidTr="009F6128">
        <w:tc>
          <w:tcPr>
            <w:tcW w:w="709" w:type="dxa"/>
            <w:vAlign w:val="center"/>
          </w:tcPr>
          <w:p w:rsidR="00FB485B" w:rsidRDefault="00FB485B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6" w:type="dxa"/>
            <w:vAlign w:val="bottom"/>
          </w:tcPr>
          <w:p w:rsidR="00FB485B" w:rsidRPr="000C478A" w:rsidRDefault="00FB485B" w:rsidP="00E12CC2">
            <w:pPr>
              <w:rPr>
                <w:rFonts w:ascii="Times New Roman" w:hAnsi="Times New Roman" w:cs="Times New Roman"/>
                <w:color w:val="000000"/>
              </w:rPr>
            </w:pPr>
            <w:r w:rsidRPr="00FB485B">
              <w:rPr>
                <w:rFonts w:ascii="Times New Roman" w:hAnsi="Times New Roman" w:cs="Times New Roman"/>
                <w:color w:val="000000"/>
              </w:rPr>
              <w:t>Нить ПГА-лак плетёная 1/2-25-К Метрик 2 (усл3/0)/75 см</w:t>
            </w:r>
          </w:p>
        </w:tc>
        <w:tc>
          <w:tcPr>
            <w:tcW w:w="851" w:type="dxa"/>
            <w:vAlign w:val="bottom"/>
          </w:tcPr>
          <w:p w:rsidR="00FB485B" w:rsidRPr="0094233E" w:rsidRDefault="00FB485B" w:rsidP="005B532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FB485B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FB485B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701" w:type="dxa"/>
            <w:vAlign w:val="bottom"/>
          </w:tcPr>
          <w:p w:rsidR="00FB485B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</w:t>
            </w:r>
          </w:p>
        </w:tc>
        <w:tc>
          <w:tcPr>
            <w:tcW w:w="2835" w:type="dxa"/>
            <w:vAlign w:val="center"/>
          </w:tcPr>
          <w:p w:rsidR="00FB485B" w:rsidRPr="0094233E" w:rsidRDefault="00FB485B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FB485B" w:rsidRPr="0094233E" w:rsidRDefault="00FB485B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FB485B" w:rsidRPr="0094233E" w:rsidTr="009F6128">
        <w:tc>
          <w:tcPr>
            <w:tcW w:w="709" w:type="dxa"/>
            <w:vAlign w:val="center"/>
          </w:tcPr>
          <w:p w:rsidR="00FB485B" w:rsidRDefault="00FB485B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6" w:type="dxa"/>
            <w:vAlign w:val="bottom"/>
          </w:tcPr>
          <w:p w:rsidR="00FB485B" w:rsidRPr="000C478A" w:rsidRDefault="00FB485B" w:rsidP="00E12CC2">
            <w:pPr>
              <w:rPr>
                <w:rFonts w:ascii="Times New Roman" w:hAnsi="Times New Roman" w:cs="Times New Roman"/>
                <w:color w:val="000000"/>
              </w:rPr>
            </w:pPr>
            <w:r w:rsidRPr="00FB485B">
              <w:rPr>
                <w:rFonts w:ascii="Times New Roman" w:hAnsi="Times New Roman" w:cs="Times New Roman"/>
                <w:color w:val="000000"/>
              </w:rPr>
              <w:t xml:space="preserve">Нить </w:t>
            </w:r>
            <w:proofErr w:type="spellStart"/>
            <w:r w:rsidRPr="00FB485B">
              <w:rPr>
                <w:rFonts w:ascii="Times New Roman" w:hAnsi="Times New Roman" w:cs="Times New Roman"/>
                <w:color w:val="000000"/>
              </w:rPr>
              <w:t>полиглактин</w:t>
            </w:r>
            <w:proofErr w:type="spellEnd"/>
            <w:r w:rsidRPr="00FB485B">
              <w:rPr>
                <w:rFonts w:ascii="Times New Roman" w:hAnsi="Times New Roman" w:cs="Times New Roman"/>
                <w:color w:val="000000"/>
              </w:rPr>
              <w:t xml:space="preserve"> хир. плетёная 910 USP 3/0 (М</w:t>
            </w:r>
            <w:proofErr w:type="gramStart"/>
            <w:r w:rsidRPr="00FB485B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FB485B">
              <w:rPr>
                <w:rFonts w:ascii="Times New Roman" w:hAnsi="Times New Roman" w:cs="Times New Roman"/>
                <w:color w:val="000000"/>
              </w:rPr>
              <w:t>) игла колющая</w:t>
            </w:r>
          </w:p>
        </w:tc>
        <w:tc>
          <w:tcPr>
            <w:tcW w:w="851" w:type="dxa"/>
            <w:vAlign w:val="bottom"/>
          </w:tcPr>
          <w:p w:rsidR="00FB485B" w:rsidRDefault="00FB485B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FB485B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vAlign w:val="bottom"/>
          </w:tcPr>
          <w:p w:rsidR="00FB485B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01" w:type="dxa"/>
            <w:vAlign w:val="bottom"/>
          </w:tcPr>
          <w:p w:rsidR="00FB485B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45000</w:t>
            </w:r>
          </w:p>
        </w:tc>
        <w:tc>
          <w:tcPr>
            <w:tcW w:w="2835" w:type="dxa"/>
            <w:vAlign w:val="center"/>
          </w:tcPr>
          <w:p w:rsidR="00FB485B" w:rsidRPr="0094233E" w:rsidRDefault="00FB485B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FB485B" w:rsidRPr="0094233E" w:rsidRDefault="00FB485B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FB485B" w:rsidRPr="0094233E" w:rsidTr="009F6128">
        <w:tc>
          <w:tcPr>
            <w:tcW w:w="709" w:type="dxa"/>
            <w:vAlign w:val="center"/>
          </w:tcPr>
          <w:p w:rsidR="00FB485B" w:rsidRDefault="00FB485B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36" w:type="dxa"/>
            <w:vAlign w:val="bottom"/>
          </w:tcPr>
          <w:p w:rsidR="00FB485B" w:rsidRPr="000C478A" w:rsidRDefault="00FB485B" w:rsidP="00E12CC2">
            <w:pPr>
              <w:rPr>
                <w:rFonts w:ascii="Times New Roman" w:hAnsi="Times New Roman" w:cs="Times New Roman"/>
                <w:color w:val="000000"/>
              </w:rPr>
            </w:pPr>
            <w:r w:rsidRPr="00FB485B">
              <w:rPr>
                <w:rFonts w:ascii="Times New Roman" w:hAnsi="Times New Roman" w:cs="Times New Roman"/>
                <w:color w:val="000000"/>
              </w:rPr>
              <w:t>Нить Полиэфир (Лавсан) плетёная 1/2-20-К Метрик 2 (УСЛ 3/0) 75 см</w:t>
            </w:r>
          </w:p>
        </w:tc>
        <w:tc>
          <w:tcPr>
            <w:tcW w:w="851" w:type="dxa"/>
            <w:vAlign w:val="bottom"/>
          </w:tcPr>
          <w:p w:rsidR="00FB485B" w:rsidRDefault="00FB485B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FB485B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vAlign w:val="bottom"/>
          </w:tcPr>
          <w:p w:rsidR="00FB485B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vAlign w:val="bottom"/>
          </w:tcPr>
          <w:p w:rsidR="00FB485B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2835" w:type="dxa"/>
            <w:vAlign w:val="center"/>
          </w:tcPr>
          <w:p w:rsidR="00FB485B" w:rsidRPr="0094233E" w:rsidRDefault="00FB485B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FB485B" w:rsidRPr="0094233E" w:rsidRDefault="00FB485B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FB485B" w:rsidRPr="0094233E" w:rsidTr="009F6128">
        <w:tc>
          <w:tcPr>
            <w:tcW w:w="709" w:type="dxa"/>
            <w:vAlign w:val="center"/>
          </w:tcPr>
          <w:p w:rsidR="00FB485B" w:rsidRDefault="00FB485B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36" w:type="dxa"/>
            <w:vAlign w:val="bottom"/>
          </w:tcPr>
          <w:p w:rsidR="00FB485B" w:rsidRPr="000C478A" w:rsidRDefault="00FB485B" w:rsidP="00E12CC2">
            <w:pPr>
              <w:rPr>
                <w:rFonts w:ascii="Times New Roman" w:hAnsi="Times New Roman" w:cs="Times New Roman"/>
                <w:color w:val="000000"/>
              </w:rPr>
            </w:pPr>
            <w:r w:rsidRPr="00FB485B">
              <w:rPr>
                <w:rFonts w:ascii="Times New Roman" w:hAnsi="Times New Roman" w:cs="Times New Roman"/>
                <w:color w:val="000000"/>
              </w:rPr>
              <w:t>Нить шёлк  плетёная 1/2-20-К Метрик 2 (</w:t>
            </w:r>
            <w:proofErr w:type="spellStart"/>
            <w:r w:rsidRPr="00FB485B">
              <w:rPr>
                <w:rFonts w:ascii="Times New Roman" w:hAnsi="Times New Roman" w:cs="Times New Roman"/>
                <w:color w:val="000000"/>
              </w:rPr>
              <w:t>усл</w:t>
            </w:r>
            <w:proofErr w:type="spellEnd"/>
            <w:r w:rsidRPr="00FB485B">
              <w:rPr>
                <w:rFonts w:ascii="Times New Roman" w:hAnsi="Times New Roman" w:cs="Times New Roman"/>
                <w:color w:val="000000"/>
              </w:rPr>
              <w:t>. 3/0) 75 см</w:t>
            </w:r>
          </w:p>
        </w:tc>
        <w:tc>
          <w:tcPr>
            <w:tcW w:w="851" w:type="dxa"/>
            <w:vAlign w:val="bottom"/>
          </w:tcPr>
          <w:p w:rsidR="00FB485B" w:rsidRDefault="00FB485B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FB485B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  <w:vAlign w:val="bottom"/>
          </w:tcPr>
          <w:p w:rsidR="00FB485B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701" w:type="dxa"/>
            <w:vAlign w:val="bottom"/>
          </w:tcPr>
          <w:p w:rsidR="00FB485B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36000</w:t>
            </w:r>
          </w:p>
        </w:tc>
        <w:tc>
          <w:tcPr>
            <w:tcW w:w="2835" w:type="dxa"/>
            <w:vAlign w:val="center"/>
          </w:tcPr>
          <w:p w:rsidR="00FB485B" w:rsidRPr="0094233E" w:rsidRDefault="00FB485B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FB485B" w:rsidRPr="0094233E" w:rsidRDefault="00FB485B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FB485B" w:rsidRPr="0094233E" w:rsidTr="009F6128">
        <w:tc>
          <w:tcPr>
            <w:tcW w:w="709" w:type="dxa"/>
            <w:vAlign w:val="center"/>
          </w:tcPr>
          <w:p w:rsidR="00FB485B" w:rsidRDefault="00FB485B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36" w:type="dxa"/>
            <w:vAlign w:val="bottom"/>
          </w:tcPr>
          <w:p w:rsidR="00FB485B" w:rsidRPr="000C478A" w:rsidRDefault="00FB485B" w:rsidP="00E12CC2">
            <w:pPr>
              <w:rPr>
                <w:rFonts w:ascii="Times New Roman" w:hAnsi="Times New Roman" w:cs="Times New Roman"/>
                <w:color w:val="000000"/>
              </w:rPr>
            </w:pPr>
            <w:r w:rsidRPr="00FB485B">
              <w:rPr>
                <w:rFonts w:ascii="Times New Roman" w:hAnsi="Times New Roman" w:cs="Times New Roman"/>
                <w:color w:val="000000"/>
              </w:rPr>
              <w:t>Нить шелк плетеный черный М 3  (2/0), 150 см без иглы</w:t>
            </w:r>
          </w:p>
        </w:tc>
        <w:tc>
          <w:tcPr>
            <w:tcW w:w="851" w:type="dxa"/>
            <w:vAlign w:val="bottom"/>
          </w:tcPr>
          <w:p w:rsidR="00FB485B" w:rsidRDefault="00FB485B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FB485B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vAlign w:val="bottom"/>
          </w:tcPr>
          <w:p w:rsidR="00FB485B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701" w:type="dxa"/>
            <w:vAlign w:val="bottom"/>
          </w:tcPr>
          <w:p w:rsidR="00FB485B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60000</w:t>
            </w:r>
          </w:p>
        </w:tc>
        <w:tc>
          <w:tcPr>
            <w:tcW w:w="2835" w:type="dxa"/>
            <w:vAlign w:val="center"/>
          </w:tcPr>
          <w:p w:rsidR="00FB485B" w:rsidRPr="0094233E" w:rsidRDefault="00FB485B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FB485B" w:rsidRPr="0094233E" w:rsidRDefault="00FB485B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FB485B" w:rsidRPr="0094233E" w:rsidTr="009F6128">
        <w:tc>
          <w:tcPr>
            <w:tcW w:w="709" w:type="dxa"/>
            <w:vAlign w:val="center"/>
          </w:tcPr>
          <w:p w:rsidR="00FB485B" w:rsidRDefault="00FB485B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36" w:type="dxa"/>
            <w:vAlign w:val="bottom"/>
          </w:tcPr>
          <w:p w:rsidR="00FB485B" w:rsidRPr="000C478A" w:rsidRDefault="00FB485B" w:rsidP="00E12CC2">
            <w:pPr>
              <w:rPr>
                <w:rFonts w:ascii="Times New Roman" w:hAnsi="Times New Roman" w:cs="Times New Roman"/>
                <w:color w:val="000000"/>
              </w:rPr>
            </w:pPr>
            <w:r w:rsidRPr="00FB485B">
              <w:rPr>
                <w:rFonts w:ascii="Times New Roman" w:hAnsi="Times New Roman" w:cs="Times New Roman"/>
                <w:color w:val="000000"/>
              </w:rPr>
              <w:t xml:space="preserve">Пакет </w:t>
            </w:r>
            <w:proofErr w:type="spellStart"/>
            <w:r w:rsidRPr="00FB485B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FB485B">
              <w:rPr>
                <w:rFonts w:ascii="Times New Roman" w:hAnsi="Times New Roman" w:cs="Times New Roman"/>
                <w:color w:val="000000"/>
              </w:rPr>
              <w:t xml:space="preserve">. Б для сбора отходов 500*600 </w:t>
            </w:r>
            <w:proofErr w:type="gramStart"/>
            <w:r w:rsidRPr="00FB485B">
              <w:rPr>
                <w:rFonts w:ascii="Times New Roman" w:hAnsi="Times New Roman" w:cs="Times New Roman"/>
                <w:color w:val="000000"/>
              </w:rPr>
              <w:t>жёлтый</w:t>
            </w:r>
            <w:proofErr w:type="gramEnd"/>
          </w:p>
        </w:tc>
        <w:tc>
          <w:tcPr>
            <w:tcW w:w="851" w:type="dxa"/>
            <w:vAlign w:val="bottom"/>
          </w:tcPr>
          <w:p w:rsidR="00FB485B" w:rsidRDefault="00FB485B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FB485B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134" w:type="dxa"/>
            <w:vAlign w:val="bottom"/>
          </w:tcPr>
          <w:p w:rsidR="00FB485B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vAlign w:val="bottom"/>
          </w:tcPr>
          <w:p w:rsidR="00FB485B" w:rsidRPr="0094233E" w:rsidRDefault="00FB485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162500</w:t>
            </w:r>
          </w:p>
        </w:tc>
        <w:tc>
          <w:tcPr>
            <w:tcW w:w="2835" w:type="dxa"/>
            <w:vAlign w:val="center"/>
          </w:tcPr>
          <w:p w:rsidR="00FB485B" w:rsidRPr="0094233E" w:rsidRDefault="00FB485B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FB485B" w:rsidRPr="0094233E" w:rsidRDefault="00FB485B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</w:tr>
      <w:tr w:rsidR="00FB485B" w:rsidRPr="0094233E" w:rsidTr="009F6128">
        <w:tc>
          <w:tcPr>
            <w:tcW w:w="709" w:type="dxa"/>
            <w:vAlign w:val="center"/>
          </w:tcPr>
          <w:p w:rsidR="00FB485B" w:rsidRDefault="00FB485B" w:rsidP="009F6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36" w:type="dxa"/>
            <w:vAlign w:val="bottom"/>
          </w:tcPr>
          <w:p w:rsidR="00FB485B" w:rsidRPr="000C478A" w:rsidRDefault="00F01BEB" w:rsidP="00F01BEB">
            <w:pPr>
              <w:rPr>
                <w:rFonts w:ascii="Times New Roman" w:hAnsi="Times New Roman" w:cs="Times New Roman"/>
                <w:color w:val="000000"/>
              </w:rPr>
            </w:pPr>
            <w:r w:rsidRPr="00F01BEB">
              <w:rPr>
                <w:rFonts w:ascii="Times New Roman" w:hAnsi="Times New Roman" w:cs="Times New Roman"/>
                <w:color w:val="000000"/>
              </w:rPr>
              <w:t>Пакет класс</w:t>
            </w:r>
            <w:proofErr w:type="gramStart"/>
            <w:r w:rsidRPr="00F01BE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F01BEB">
              <w:rPr>
                <w:rFonts w:ascii="Times New Roman" w:hAnsi="Times New Roman" w:cs="Times New Roman"/>
                <w:color w:val="000000"/>
              </w:rPr>
              <w:t xml:space="preserve"> для сбора отходов 500*600 </w:t>
            </w:r>
            <w:r w:rsidRPr="00F01BEB">
              <w:rPr>
                <w:rFonts w:ascii="Times New Roman" w:hAnsi="Times New Roman" w:cs="Times New Roman"/>
                <w:color w:val="000000"/>
              </w:rPr>
              <w:lastRenderedPageBreak/>
              <w:t xml:space="preserve">чёрный </w:t>
            </w:r>
          </w:p>
        </w:tc>
        <w:tc>
          <w:tcPr>
            <w:tcW w:w="851" w:type="dxa"/>
            <w:vAlign w:val="bottom"/>
          </w:tcPr>
          <w:p w:rsidR="00FB485B" w:rsidRDefault="00FB485B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vAlign w:val="bottom"/>
          </w:tcPr>
          <w:p w:rsidR="00FB485B" w:rsidRDefault="00F01BE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34" w:type="dxa"/>
            <w:vAlign w:val="bottom"/>
          </w:tcPr>
          <w:p w:rsidR="00FB485B" w:rsidRPr="0094233E" w:rsidRDefault="00F01BE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FB485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FB485B" w:rsidRPr="0094233E" w:rsidRDefault="00F01BEB" w:rsidP="009F61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97500</w:t>
            </w:r>
          </w:p>
        </w:tc>
        <w:tc>
          <w:tcPr>
            <w:tcW w:w="2835" w:type="dxa"/>
            <w:vAlign w:val="center"/>
          </w:tcPr>
          <w:p w:rsidR="00FB485B" w:rsidRPr="0094233E" w:rsidRDefault="00FB485B" w:rsidP="008F706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423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4233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Мира</w:t>
            </w:r>
            <w:proofErr w:type="spellEnd"/>
            <w:r w:rsidRPr="0094233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vAlign w:val="center"/>
          </w:tcPr>
          <w:p w:rsidR="00FB485B" w:rsidRPr="0094233E" w:rsidRDefault="00FB485B" w:rsidP="008F706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По заявке заказчика 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4233E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  <w:bookmarkStart w:id="0" w:name="_GoBack"/>
            <w:bookmarkEnd w:id="0"/>
          </w:p>
        </w:tc>
      </w:tr>
    </w:tbl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 w:rsidR="006177D1">
        <w:rPr>
          <w:sz w:val="24"/>
          <w:szCs w:val="24"/>
        </w:rPr>
        <w:t>по заявке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 w:rsidR="00907B53">
        <w:rPr>
          <w:sz w:val="24"/>
          <w:szCs w:val="24"/>
        </w:rPr>
        <w:t xml:space="preserve"> </w:t>
      </w:r>
      <w:r w:rsidR="00F01BEB">
        <w:rPr>
          <w:sz w:val="24"/>
          <w:szCs w:val="24"/>
        </w:rPr>
        <w:t>11</w:t>
      </w:r>
      <w:r w:rsidRPr="00E87256">
        <w:rPr>
          <w:sz w:val="24"/>
          <w:szCs w:val="24"/>
        </w:rPr>
        <w:t xml:space="preserve"> </w:t>
      </w:r>
      <w:r w:rsidR="00AA3FB5">
        <w:rPr>
          <w:sz w:val="24"/>
          <w:szCs w:val="24"/>
        </w:rPr>
        <w:t xml:space="preserve"> </w:t>
      </w:r>
      <w:r w:rsidR="00E12CC2">
        <w:rPr>
          <w:sz w:val="24"/>
          <w:szCs w:val="24"/>
          <w:lang w:val="kk-KZ"/>
        </w:rPr>
        <w:t>февраля</w:t>
      </w:r>
      <w:r w:rsidR="00AA3FB5"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</w:t>
      </w:r>
      <w:r w:rsidR="00AA3FB5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 w:rsidR="00907B53">
        <w:rPr>
          <w:sz w:val="24"/>
          <w:szCs w:val="24"/>
        </w:rPr>
        <w:t xml:space="preserve"> </w:t>
      </w:r>
      <w:r w:rsidR="00F01BEB">
        <w:rPr>
          <w:sz w:val="24"/>
          <w:szCs w:val="24"/>
        </w:rPr>
        <w:t>11</w:t>
      </w:r>
      <w:r w:rsidR="0013797B">
        <w:rPr>
          <w:sz w:val="24"/>
          <w:szCs w:val="24"/>
        </w:rPr>
        <w:t xml:space="preserve"> </w:t>
      </w:r>
      <w:r w:rsidR="00E12CC2">
        <w:rPr>
          <w:sz w:val="24"/>
          <w:szCs w:val="24"/>
          <w:lang w:val="kk-KZ"/>
        </w:rPr>
        <w:t>февраля</w:t>
      </w:r>
      <w:r w:rsidR="00AA3FB5" w:rsidRPr="00120ED8">
        <w:rPr>
          <w:sz w:val="24"/>
          <w:szCs w:val="24"/>
        </w:rPr>
        <w:t xml:space="preserve">  </w:t>
      </w:r>
      <w:r w:rsidR="00AA3FB5" w:rsidRPr="00E87256">
        <w:rPr>
          <w:sz w:val="24"/>
          <w:szCs w:val="24"/>
        </w:rPr>
        <w:t>20</w:t>
      </w:r>
      <w:r w:rsidR="00AA3FB5">
        <w:rPr>
          <w:sz w:val="24"/>
          <w:szCs w:val="24"/>
        </w:rPr>
        <w:t>21</w:t>
      </w:r>
      <w:r w:rsidR="00AA3FB5" w:rsidRPr="00E87256">
        <w:rPr>
          <w:sz w:val="24"/>
          <w:szCs w:val="24"/>
        </w:rPr>
        <w:t xml:space="preserve"> года</w:t>
      </w:r>
      <w:r w:rsidRPr="00E87256">
        <w:rPr>
          <w:sz w:val="24"/>
          <w:szCs w:val="24"/>
        </w:rPr>
        <w:t xml:space="preserve">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65788"/>
    <w:rsid w:val="000C2CE3"/>
    <w:rsid w:val="000C478A"/>
    <w:rsid w:val="000D224A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3EB2"/>
    <w:rsid w:val="0043788F"/>
    <w:rsid w:val="00445036"/>
    <w:rsid w:val="004468A5"/>
    <w:rsid w:val="0046022D"/>
    <w:rsid w:val="0046148D"/>
    <w:rsid w:val="00462E72"/>
    <w:rsid w:val="004673C3"/>
    <w:rsid w:val="00476D87"/>
    <w:rsid w:val="004C1ABA"/>
    <w:rsid w:val="004E2107"/>
    <w:rsid w:val="004F0BA9"/>
    <w:rsid w:val="005024D1"/>
    <w:rsid w:val="00505613"/>
    <w:rsid w:val="0051699C"/>
    <w:rsid w:val="005403AA"/>
    <w:rsid w:val="0054334F"/>
    <w:rsid w:val="00552E9D"/>
    <w:rsid w:val="0056546F"/>
    <w:rsid w:val="005A13F1"/>
    <w:rsid w:val="005A3176"/>
    <w:rsid w:val="005B0A7D"/>
    <w:rsid w:val="005B386D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B72D3"/>
    <w:rsid w:val="008C49A6"/>
    <w:rsid w:val="008E692A"/>
    <w:rsid w:val="00907B53"/>
    <w:rsid w:val="00955199"/>
    <w:rsid w:val="0096591B"/>
    <w:rsid w:val="00973282"/>
    <w:rsid w:val="00983CB5"/>
    <w:rsid w:val="009E6278"/>
    <w:rsid w:val="009F3624"/>
    <w:rsid w:val="00A03E8C"/>
    <w:rsid w:val="00A30E39"/>
    <w:rsid w:val="00A55033"/>
    <w:rsid w:val="00AA0D6E"/>
    <w:rsid w:val="00AA31EC"/>
    <w:rsid w:val="00AA3FB5"/>
    <w:rsid w:val="00AA6A2C"/>
    <w:rsid w:val="00AB4779"/>
    <w:rsid w:val="00AC0924"/>
    <w:rsid w:val="00AC68DE"/>
    <w:rsid w:val="00AD7AC7"/>
    <w:rsid w:val="00AE0D56"/>
    <w:rsid w:val="00B067F7"/>
    <w:rsid w:val="00B24F08"/>
    <w:rsid w:val="00B35D18"/>
    <w:rsid w:val="00B36D28"/>
    <w:rsid w:val="00B60D6E"/>
    <w:rsid w:val="00B72F30"/>
    <w:rsid w:val="00B908C4"/>
    <w:rsid w:val="00BA1B9B"/>
    <w:rsid w:val="00C00420"/>
    <w:rsid w:val="00C0305D"/>
    <w:rsid w:val="00C0550B"/>
    <w:rsid w:val="00C13D84"/>
    <w:rsid w:val="00C16A36"/>
    <w:rsid w:val="00C35153"/>
    <w:rsid w:val="00C43F32"/>
    <w:rsid w:val="00C4531E"/>
    <w:rsid w:val="00C667A6"/>
    <w:rsid w:val="00C74287"/>
    <w:rsid w:val="00C86856"/>
    <w:rsid w:val="00C91090"/>
    <w:rsid w:val="00CA3DFD"/>
    <w:rsid w:val="00CC7C93"/>
    <w:rsid w:val="00CE5BEA"/>
    <w:rsid w:val="00D32C20"/>
    <w:rsid w:val="00D35A46"/>
    <w:rsid w:val="00D5640F"/>
    <w:rsid w:val="00D64BC9"/>
    <w:rsid w:val="00D748E4"/>
    <w:rsid w:val="00D76F71"/>
    <w:rsid w:val="00D771BC"/>
    <w:rsid w:val="00DF1960"/>
    <w:rsid w:val="00E12CC2"/>
    <w:rsid w:val="00E226A3"/>
    <w:rsid w:val="00E44AD7"/>
    <w:rsid w:val="00E55EB9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01BEB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44F6"/>
    <w:rsid w:val="00FB485B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D534-B325-4ABE-96B8-99452AB2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64</cp:revision>
  <cp:lastPrinted>2017-02-27T05:06:00Z</cp:lastPrinted>
  <dcterms:created xsi:type="dcterms:W3CDTF">2019-02-20T09:36:00Z</dcterms:created>
  <dcterms:modified xsi:type="dcterms:W3CDTF">2021-02-04T10:18:00Z</dcterms:modified>
</cp:coreProperties>
</file>